
<file path=[Content_Types].xml><?xml version="1.0" encoding="utf-8"?>
<Types xmlns="http://schemas.openxmlformats.org/package/2006/content-types">
  <Default Extension="bmp" ContentType="image/bmp"/>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D506F4" w14:textId="237B63EA" w:rsidR="007A3149" w:rsidRPr="0011754D" w:rsidRDefault="0011754D" w:rsidP="007A3149">
      <w:pPr>
        <w:spacing w:line="276" w:lineRule="auto"/>
        <w:jc w:val="center"/>
        <w:rPr>
          <w:rFonts w:asciiTheme="majorHAnsi" w:hAnsiTheme="majorHAnsi"/>
          <w:sz w:val="40"/>
          <w:szCs w:val="40"/>
          <w:lang w:val="it-IT"/>
        </w:rPr>
      </w:pPr>
      <w:r w:rsidRPr="0011754D">
        <w:rPr>
          <w:rFonts w:asciiTheme="majorHAnsi" w:hAnsiTheme="majorHAnsi"/>
          <w:sz w:val="40"/>
          <w:szCs w:val="40"/>
          <w:lang w:val="it-IT"/>
        </w:rPr>
        <w:t>Un piano aziendale innovativo</w:t>
      </w:r>
      <w:r w:rsidR="007A3149" w:rsidRPr="0011754D">
        <w:rPr>
          <w:rFonts w:asciiTheme="majorHAnsi" w:hAnsiTheme="majorHAnsi"/>
          <w:sz w:val="40"/>
          <w:szCs w:val="40"/>
          <w:lang w:val="it-IT"/>
        </w:rPr>
        <w:t xml:space="preserve">: </w:t>
      </w:r>
    </w:p>
    <w:p w14:paraId="0071AB19" w14:textId="67F5E2C3" w:rsidR="007B638F" w:rsidRPr="0011754D" w:rsidRDefault="0011754D" w:rsidP="007A3149">
      <w:pPr>
        <w:spacing w:line="276" w:lineRule="auto"/>
        <w:jc w:val="center"/>
        <w:rPr>
          <w:lang w:val="it-IT"/>
        </w:rPr>
      </w:pPr>
      <w:proofErr w:type="gramStart"/>
      <w:r w:rsidRPr="0011754D">
        <w:rPr>
          <w:rFonts w:asciiTheme="majorHAnsi" w:hAnsiTheme="majorHAnsi"/>
          <w:sz w:val="40"/>
          <w:szCs w:val="40"/>
          <w:lang w:val="it-IT"/>
        </w:rPr>
        <w:t>il</w:t>
      </w:r>
      <w:proofErr w:type="gramEnd"/>
      <w:r w:rsidR="007A3149" w:rsidRPr="0011754D">
        <w:rPr>
          <w:rFonts w:asciiTheme="majorHAnsi" w:hAnsiTheme="majorHAnsi"/>
          <w:sz w:val="40"/>
          <w:szCs w:val="40"/>
          <w:lang w:val="it-IT"/>
        </w:rPr>
        <w:t xml:space="preserve"> Creative Project </w:t>
      </w:r>
      <w:proofErr w:type="spellStart"/>
      <w:r w:rsidR="007A3149" w:rsidRPr="0011754D">
        <w:rPr>
          <w:rFonts w:asciiTheme="majorHAnsi" w:hAnsiTheme="majorHAnsi"/>
          <w:sz w:val="40"/>
          <w:szCs w:val="40"/>
          <w:lang w:val="it-IT"/>
        </w:rPr>
        <w:t>Canvas</w:t>
      </w:r>
      <w:proofErr w:type="spellEnd"/>
      <w:r w:rsidR="007A3149" w:rsidRPr="0011754D">
        <w:rPr>
          <w:rFonts w:asciiTheme="majorHAnsi" w:hAnsiTheme="majorHAnsi"/>
          <w:sz w:val="40"/>
          <w:szCs w:val="40"/>
          <w:lang w:val="it-IT"/>
        </w:rPr>
        <w:t xml:space="preserve"> (CPC)</w:t>
      </w:r>
    </w:p>
    <w:p w14:paraId="2C0CB7E6" w14:textId="0E258C4D" w:rsidR="007A3149" w:rsidRPr="0011754D" w:rsidRDefault="0011754D" w:rsidP="007A3149">
      <w:pPr>
        <w:rPr>
          <w:sz w:val="10"/>
          <w:szCs w:val="10"/>
          <w:lang w:val="it-IT"/>
        </w:rPr>
      </w:pPr>
      <w:r w:rsidRPr="0011754D">
        <w:rPr>
          <w:lang w:val="it-IT"/>
        </w:rPr>
        <w:br/>
      </w:r>
      <w:r w:rsidRPr="0011754D">
        <w:rPr>
          <w:rFonts w:ascii="Arial" w:hAnsi="Arial" w:cs="Arial"/>
          <w:color w:val="212121"/>
          <w:shd w:val="clear" w:color="auto" w:fill="FFFFFF"/>
          <w:lang w:val="it-IT"/>
        </w:rPr>
        <w:t xml:space="preserve">Il CPC è stato sviluppato da uno dei partner di </w:t>
      </w:r>
      <w:proofErr w:type="spellStart"/>
      <w:r w:rsidRPr="0011754D">
        <w:rPr>
          <w:rFonts w:ascii="Arial" w:hAnsi="Arial" w:cs="Arial"/>
          <w:color w:val="212121"/>
          <w:shd w:val="clear" w:color="auto" w:fill="FFFFFF"/>
          <w:lang w:val="it-IT"/>
        </w:rPr>
        <w:t>Kaleidoscope</w:t>
      </w:r>
      <w:proofErr w:type="spellEnd"/>
      <w:r w:rsidRPr="0011754D">
        <w:rPr>
          <w:rFonts w:ascii="Arial" w:hAnsi="Arial" w:cs="Arial"/>
          <w:color w:val="212121"/>
          <w:shd w:val="clear" w:color="auto" w:fill="FFFFFF"/>
          <w:lang w:val="it-IT"/>
        </w:rPr>
        <w:t xml:space="preserve"> (</w:t>
      </w:r>
      <w:proofErr w:type="spellStart"/>
      <w:r w:rsidRPr="0011754D">
        <w:rPr>
          <w:rFonts w:ascii="Arial" w:hAnsi="Arial" w:cs="Arial"/>
          <w:color w:val="212121"/>
          <w:shd w:val="clear" w:color="auto" w:fill="FFFFFF"/>
          <w:lang w:val="it-IT"/>
        </w:rPr>
        <w:t>Materahub</w:t>
      </w:r>
      <w:proofErr w:type="spellEnd"/>
      <w:r w:rsidRPr="0011754D">
        <w:rPr>
          <w:rFonts w:ascii="Arial" w:hAnsi="Arial" w:cs="Arial"/>
          <w:color w:val="212121"/>
          <w:shd w:val="clear" w:color="auto" w:fill="FFFFFF"/>
          <w:lang w:val="it-IT"/>
        </w:rPr>
        <w:t xml:space="preserve">) dal Business Model </w:t>
      </w:r>
      <w:proofErr w:type="spellStart"/>
      <w:r w:rsidRPr="0011754D">
        <w:rPr>
          <w:rFonts w:ascii="Arial" w:hAnsi="Arial" w:cs="Arial"/>
          <w:color w:val="212121"/>
          <w:shd w:val="clear" w:color="auto" w:fill="FFFFFF"/>
          <w:lang w:val="it-IT"/>
        </w:rPr>
        <w:t>Canvas</w:t>
      </w:r>
      <w:proofErr w:type="spellEnd"/>
      <w:r w:rsidRPr="0011754D">
        <w:rPr>
          <w:rFonts w:ascii="Arial" w:hAnsi="Arial" w:cs="Arial"/>
          <w:color w:val="212121"/>
          <w:shd w:val="clear" w:color="auto" w:fill="FFFFFF"/>
          <w:lang w:val="it-IT"/>
        </w:rPr>
        <w:t>. È uno strumento di gestione strategica e imprenditoriale, che ti aiuta a visualizzare la tua idea e farla diventare un progetto vivente. Come la tela di un artista, è un luogo in cui trasformare la tua ispirazione creativa in realtà e condividerla con un pubblico più ampio.</w:t>
      </w:r>
    </w:p>
    <w:p w14:paraId="7EF7AEF2" w14:textId="77777777" w:rsidR="007A3149" w:rsidRDefault="007A3149" w:rsidP="007A3149">
      <w:pPr>
        <w:jc w:val="center"/>
      </w:pPr>
      <w:r w:rsidRPr="00A262C4">
        <w:rPr>
          <w:noProof/>
          <w:lang w:val="it-IT" w:eastAsia="ja-JP"/>
        </w:rPr>
        <w:drawing>
          <wp:inline distT="0" distB="0" distL="0" distR="0" wp14:anchorId="5DDBABBB" wp14:editId="4F580418">
            <wp:extent cx="5219700" cy="3275980"/>
            <wp:effectExtent l="0" t="0" r="0" b="635"/>
            <wp:docPr id="41"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63298" cy="3303343"/>
                    </a:xfrm>
                    <a:prstGeom prst="rect">
                      <a:avLst/>
                    </a:prstGeom>
                    <a:noFill/>
                  </pic:spPr>
                </pic:pic>
              </a:graphicData>
            </a:graphic>
          </wp:inline>
        </w:drawing>
      </w:r>
    </w:p>
    <w:p w14:paraId="7EFF632F" w14:textId="77777777" w:rsidR="007A3149" w:rsidRPr="00D71AD3" w:rsidRDefault="007A3149" w:rsidP="007A3149">
      <w:pPr>
        <w:rPr>
          <w:sz w:val="10"/>
          <w:szCs w:val="10"/>
        </w:rPr>
      </w:pPr>
    </w:p>
    <w:p w14:paraId="34A2C017" w14:textId="4DAB38A8" w:rsidR="0011754D" w:rsidRPr="0011754D" w:rsidRDefault="0011754D" w:rsidP="0011754D">
      <w:pPr>
        <w:rPr>
          <w:rFonts w:ascii="Times New Roman" w:eastAsia="Times New Roman" w:hAnsi="Times New Roman" w:cs="Times New Roman"/>
          <w:sz w:val="24"/>
          <w:szCs w:val="24"/>
          <w:bdr w:val="nil"/>
          <w:lang w:val="it-IT" w:eastAsia="ja-JP"/>
        </w:rPr>
      </w:pPr>
      <w:r w:rsidRPr="0011754D">
        <w:rPr>
          <w:rFonts w:ascii="Calibri" w:eastAsia="Calibri" w:hAnsi="Calibri" w:cs="Calibri"/>
          <w:sz w:val="24"/>
          <w:szCs w:val="24"/>
          <w:bdr w:val="nil"/>
          <w:lang w:val="it-IT" w:eastAsia="ja-JP"/>
        </w:rPr>
        <w:t xml:space="preserve">Creative Project </w:t>
      </w:r>
      <w:proofErr w:type="spellStart"/>
      <w:r w:rsidRPr="0011754D">
        <w:rPr>
          <w:rFonts w:ascii="Calibri" w:eastAsia="Calibri" w:hAnsi="Calibri" w:cs="Calibri"/>
          <w:sz w:val="24"/>
          <w:szCs w:val="24"/>
          <w:bdr w:val="nil"/>
          <w:lang w:val="it-IT" w:eastAsia="ja-JP"/>
        </w:rPr>
        <w:t>Canvas</w:t>
      </w:r>
      <w:proofErr w:type="spellEnd"/>
      <w:r w:rsidRPr="0011754D">
        <w:rPr>
          <w:rFonts w:ascii="Calibri" w:eastAsia="Calibri" w:hAnsi="Calibri" w:cs="Calibri"/>
          <w:sz w:val="24"/>
          <w:szCs w:val="24"/>
          <w:bdr w:val="nil"/>
          <w:lang w:val="it-IT" w:eastAsia="ja-JP"/>
        </w:rPr>
        <w:t xml:space="preserve"> </w:t>
      </w:r>
      <w:proofErr w:type="gramStart"/>
      <w:r w:rsidRPr="0011754D">
        <w:rPr>
          <w:rFonts w:ascii="Calibri" w:eastAsia="Calibri" w:hAnsi="Calibri" w:cs="Calibri"/>
          <w:sz w:val="24"/>
          <w:szCs w:val="24"/>
          <w:bdr w:val="nil"/>
          <w:lang w:val="it-IT" w:eastAsia="ja-JP"/>
        </w:rPr>
        <w:t>è</w:t>
      </w:r>
      <w:proofErr w:type="gramEnd"/>
      <w:r w:rsidRPr="0011754D">
        <w:rPr>
          <w:rFonts w:ascii="Calibri" w:eastAsia="Calibri" w:hAnsi="Calibri" w:cs="Calibri"/>
          <w:sz w:val="24"/>
          <w:szCs w:val="24"/>
          <w:bdr w:val="nil"/>
          <w:lang w:val="it-IT" w:eastAsia="ja-JP"/>
        </w:rPr>
        <w:t xml:space="preserve"> un quadro visivo strategico che aiuta artisti e creativi a pianificare progetti SOSTENIBILI, in cui la sostenibilità non si riferisce necessariamente a profitti economici a lungo termine, ma a solide basi che è necessario stabilire per i tuoi progetti umani professionali.</w:t>
      </w:r>
    </w:p>
    <w:p w14:paraId="15D3B738" w14:textId="3CA96C5C" w:rsidR="0011754D" w:rsidRPr="0011754D" w:rsidRDefault="0011754D" w:rsidP="0011754D">
      <w:pPr>
        <w:spacing w:after="0" w:line="240" w:lineRule="auto"/>
        <w:rPr>
          <w:rFonts w:ascii="Times New Roman" w:eastAsia="Times New Roman" w:hAnsi="Times New Roman" w:cs="Times New Roman"/>
          <w:sz w:val="24"/>
          <w:szCs w:val="24"/>
          <w:bdr w:val="nil"/>
          <w:lang w:val="it-IT" w:eastAsia="ja-JP"/>
        </w:rPr>
      </w:pPr>
      <w:r w:rsidRPr="0011754D">
        <w:rPr>
          <w:rFonts w:ascii="Calibri" w:eastAsia="Calibri" w:hAnsi="Calibri" w:cs="Calibri"/>
          <w:sz w:val="24"/>
          <w:szCs w:val="24"/>
          <w:bdr w:val="nil"/>
          <w:lang w:val="it-IT" w:eastAsia="ja-JP"/>
        </w:rPr>
        <w:t> </w:t>
      </w:r>
      <w:r>
        <w:rPr>
          <w:rFonts w:ascii="Calibri" w:eastAsia="Calibri" w:hAnsi="Calibri" w:cs="Calibri"/>
          <w:sz w:val="24"/>
          <w:szCs w:val="24"/>
          <w:bdr w:val="nil"/>
          <w:lang w:val="it-IT" w:eastAsia="ja-JP"/>
        </w:rPr>
        <w:t xml:space="preserve">Il </w:t>
      </w:r>
      <w:r w:rsidRPr="0011754D">
        <w:rPr>
          <w:rFonts w:ascii="Calibri" w:eastAsia="Calibri" w:hAnsi="Calibri" w:cs="Calibri"/>
          <w:sz w:val="24"/>
          <w:szCs w:val="24"/>
          <w:bdr w:val="nil"/>
          <w:lang w:val="it-IT" w:eastAsia="ja-JP"/>
        </w:rPr>
        <w:t xml:space="preserve">CREATIVE PROJECT CANVAS è uno strumento di esplorazione e pianificazione di idee per progetti creativi. </w:t>
      </w:r>
    </w:p>
    <w:p w14:paraId="7628A3C0" w14:textId="77777777" w:rsidR="0011754D" w:rsidRPr="0011754D" w:rsidRDefault="0011754D" w:rsidP="0011754D">
      <w:pPr>
        <w:spacing w:after="0" w:line="240" w:lineRule="auto"/>
        <w:rPr>
          <w:rFonts w:ascii="Times New Roman" w:eastAsia="Times New Roman" w:hAnsi="Times New Roman" w:cs="Times New Roman"/>
          <w:sz w:val="24"/>
          <w:szCs w:val="24"/>
          <w:bdr w:val="nil"/>
          <w:lang w:val="it-IT" w:eastAsia="ja-JP"/>
        </w:rPr>
      </w:pPr>
      <w:r w:rsidRPr="0011754D">
        <w:rPr>
          <w:rFonts w:ascii="Calibri" w:eastAsia="Calibri" w:hAnsi="Calibri" w:cs="Calibri"/>
          <w:sz w:val="24"/>
          <w:szCs w:val="24"/>
          <w:bdr w:val="nil"/>
          <w:lang w:val="it-IT" w:eastAsia="ja-JP"/>
        </w:rPr>
        <w:t> </w:t>
      </w:r>
    </w:p>
    <w:p w14:paraId="101EF6BD" w14:textId="0F82691A" w:rsidR="0011754D" w:rsidRPr="0011754D" w:rsidRDefault="0011754D" w:rsidP="0011754D">
      <w:pPr>
        <w:spacing w:after="0" w:line="240" w:lineRule="auto"/>
        <w:rPr>
          <w:rFonts w:ascii="Calibri" w:eastAsia="Calibri" w:hAnsi="Calibri" w:cs="Calibri"/>
          <w:sz w:val="24"/>
          <w:szCs w:val="24"/>
          <w:bdr w:val="nil"/>
          <w:lang w:val="it-IT" w:eastAsia="ja-JP"/>
        </w:rPr>
      </w:pPr>
      <w:r w:rsidRPr="0011754D">
        <w:rPr>
          <w:rFonts w:ascii="Calibri" w:eastAsia="Calibri" w:hAnsi="Calibri" w:cs="Calibri"/>
          <w:sz w:val="24"/>
          <w:szCs w:val="24"/>
          <w:bdr w:val="nil"/>
          <w:lang w:val="it-IT" w:eastAsia="ja-JP"/>
        </w:rPr>
        <w:t xml:space="preserve">Ci sono </w:t>
      </w:r>
      <w:proofErr w:type="gramStart"/>
      <w:r w:rsidRPr="0011754D">
        <w:rPr>
          <w:rFonts w:ascii="Calibri" w:eastAsia="Calibri" w:hAnsi="Calibri" w:cs="Calibri"/>
          <w:sz w:val="24"/>
          <w:szCs w:val="24"/>
          <w:bdr w:val="nil"/>
          <w:lang w:val="it-IT" w:eastAsia="ja-JP"/>
        </w:rPr>
        <w:t>9</w:t>
      </w:r>
      <w:proofErr w:type="gramEnd"/>
      <w:r w:rsidRPr="0011754D">
        <w:rPr>
          <w:rFonts w:ascii="Calibri" w:eastAsia="Calibri" w:hAnsi="Calibri" w:cs="Calibri"/>
          <w:sz w:val="24"/>
          <w:szCs w:val="24"/>
          <w:bdr w:val="nil"/>
          <w:lang w:val="it-IT" w:eastAsia="ja-JP"/>
        </w:rPr>
        <w:t xml:space="preserve"> temi per ogni blocco, comprese le domande per aiutarti a chiarir</w:t>
      </w:r>
      <w:r w:rsidR="00191206">
        <w:rPr>
          <w:rFonts w:ascii="Calibri" w:eastAsia="Calibri" w:hAnsi="Calibri" w:cs="Calibri"/>
          <w:sz w:val="24"/>
          <w:szCs w:val="24"/>
          <w:bdr w:val="nil"/>
          <w:lang w:val="it-IT" w:eastAsia="ja-JP"/>
        </w:rPr>
        <w:t>e e riflettere sul tuo progetto,</w:t>
      </w:r>
      <w:r w:rsidRPr="0011754D">
        <w:rPr>
          <w:rFonts w:ascii="Calibri" w:eastAsia="Calibri" w:hAnsi="Calibri" w:cs="Calibri"/>
          <w:sz w:val="24"/>
          <w:szCs w:val="24"/>
          <w:bdr w:val="nil"/>
          <w:lang w:val="it-IT" w:eastAsia="ja-JP"/>
        </w:rPr>
        <w:t xml:space="preserve"> </w:t>
      </w:r>
      <w:r w:rsidR="00191206" w:rsidRPr="00191206">
        <w:rPr>
          <w:rFonts w:ascii="Calibri" w:eastAsia="Calibri" w:hAnsi="Calibri" w:cs="Calibri"/>
          <w:lang w:val="it-IT"/>
        </w:rPr>
        <w:t>che possiamo vedere nella pagina successiva.</w:t>
      </w:r>
    </w:p>
    <w:p w14:paraId="2FD0A00F" w14:textId="09C17907" w:rsidR="007830E6" w:rsidRPr="00191206" w:rsidRDefault="007830E6" w:rsidP="0011754D">
      <w:pPr>
        <w:rPr>
          <w:sz w:val="10"/>
          <w:szCs w:val="10"/>
          <w:lang w:val="it-IT"/>
        </w:rPr>
      </w:pPr>
      <w:r w:rsidRPr="00191206">
        <w:rPr>
          <w:sz w:val="10"/>
          <w:szCs w:val="10"/>
          <w:lang w:val="it-IT"/>
        </w:rPr>
        <w:br w:type="page"/>
      </w:r>
    </w:p>
    <w:p w14:paraId="3340E8D0" w14:textId="77777777" w:rsidR="007A3149" w:rsidRPr="00191206" w:rsidRDefault="007A3149" w:rsidP="007A3149">
      <w:pPr>
        <w:rPr>
          <w:sz w:val="10"/>
          <w:szCs w:val="10"/>
          <w:lang w:val="it-IT"/>
        </w:rPr>
      </w:pPr>
    </w:p>
    <w:p w14:paraId="6B0331AA" w14:textId="77777777" w:rsidR="00191206" w:rsidRPr="00191206" w:rsidRDefault="00191206" w:rsidP="00191206">
      <w:pPr>
        <w:rPr>
          <w:lang w:val="it-IT"/>
        </w:rPr>
      </w:pPr>
      <w:r w:rsidRPr="00191206">
        <w:rPr>
          <w:rFonts w:ascii="Calibri" w:eastAsia="Calibri" w:hAnsi="Calibri" w:cs="Calibri"/>
          <w:lang w:val="it-IT"/>
        </w:rPr>
        <w:t xml:space="preserve">Qui puoi vedere la suddivisione del Creative Project </w:t>
      </w:r>
      <w:proofErr w:type="spellStart"/>
      <w:r w:rsidRPr="00191206">
        <w:rPr>
          <w:rFonts w:ascii="Calibri" w:eastAsia="Calibri" w:hAnsi="Calibri" w:cs="Calibri"/>
          <w:lang w:val="it-IT"/>
        </w:rPr>
        <w:t>Canvas</w:t>
      </w:r>
      <w:proofErr w:type="spellEnd"/>
      <w:r w:rsidRPr="00191206">
        <w:rPr>
          <w:rFonts w:ascii="Calibri" w:eastAsia="Calibri" w:hAnsi="Calibri" w:cs="Calibri"/>
          <w:lang w:val="it-IT"/>
        </w:rPr>
        <w:t xml:space="preserve"> in </w:t>
      </w:r>
      <w:proofErr w:type="gramStart"/>
      <w:r w:rsidRPr="00191206">
        <w:rPr>
          <w:rFonts w:ascii="Calibri" w:eastAsia="Calibri" w:hAnsi="Calibri" w:cs="Calibri"/>
          <w:lang w:val="it-IT"/>
        </w:rPr>
        <w:t>4</w:t>
      </w:r>
      <w:proofErr w:type="gramEnd"/>
      <w:r w:rsidRPr="00191206">
        <w:rPr>
          <w:rFonts w:ascii="Calibri" w:eastAsia="Calibri" w:hAnsi="Calibri" w:cs="Calibri"/>
          <w:lang w:val="it-IT"/>
        </w:rPr>
        <w:t xml:space="preserve"> parti per aiutarti e visualizzare gli aspetti principali del tuo progetto.</w:t>
      </w:r>
    </w:p>
    <w:p w14:paraId="1C93F070" w14:textId="067F270B" w:rsidR="007A3149" w:rsidRPr="00191206" w:rsidRDefault="00191206" w:rsidP="007A3149">
      <w:pPr>
        <w:rPr>
          <w:noProof/>
          <w:lang w:val="it-IT" w:eastAsia="it-IT"/>
        </w:rPr>
      </w:pPr>
      <w:r>
        <w:rPr>
          <w:noProof/>
        </w:rPr>
        <w:drawing>
          <wp:inline distT="0" distB="0" distL="0" distR="0" wp14:anchorId="57097975" wp14:editId="1EFA09C8">
            <wp:extent cx="5731510" cy="3489255"/>
            <wp:effectExtent l="0" t="0" r="2540"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PC Blocchi.jpg"/>
                    <pic:cNvPicPr/>
                  </pic:nvPicPr>
                  <pic:blipFill>
                    <a:blip r:embed="rId10">
                      <a:extLst>
                        <a:ext uri="{28A0092B-C50C-407E-A947-70E740481C1C}">
                          <a14:useLocalDpi xmlns:a14="http://schemas.microsoft.com/office/drawing/2010/main" val="0"/>
                        </a:ext>
                      </a:extLst>
                    </a:blip>
                    <a:stretch>
                      <a:fillRect/>
                    </a:stretch>
                  </pic:blipFill>
                  <pic:spPr>
                    <a:xfrm>
                      <a:off x="0" y="0"/>
                      <a:ext cx="5731510" cy="3489255"/>
                    </a:xfrm>
                    <a:prstGeom prst="rect">
                      <a:avLst/>
                    </a:prstGeom>
                  </pic:spPr>
                </pic:pic>
              </a:graphicData>
            </a:graphic>
          </wp:inline>
        </w:drawing>
      </w:r>
    </w:p>
    <w:p w14:paraId="727BC5F0" w14:textId="77777777" w:rsidR="007A3149" w:rsidRPr="00191206" w:rsidRDefault="007A3149" w:rsidP="007A3149">
      <w:pPr>
        <w:rPr>
          <w:lang w:val="it-IT"/>
        </w:rPr>
      </w:pPr>
    </w:p>
    <w:p w14:paraId="11656C72" w14:textId="77777777" w:rsidR="007A3149" w:rsidRPr="00191206" w:rsidRDefault="007A3149" w:rsidP="007A3149">
      <w:pPr>
        <w:rPr>
          <w:b/>
          <w:u w:val="single"/>
          <w:lang w:val="it-IT"/>
        </w:rPr>
      </w:pPr>
    </w:p>
    <w:p w14:paraId="7AFE0663" w14:textId="77777777" w:rsidR="007A3149" w:rsidRPr="00191206" w:rsidRDefault="007A3149" w:rsidP="007A3149">
      <w:pPr>
        <w:rPr>
          <w:lang w:val="it-IT"/>
        </w:rPr>
      </w:pPr>
    </w:p>
    <w:p w14:paraId="7E47EDE9" w14:textId="49D4647F" w:rsidR="007A3149" w:rsidRPr="00191206" w:rsidRDefault="007A3149" w:rsidP="007A3149">
      <w:pPr>
        <w:rPr>
          <w:lang w:val="it-IT"/>
        </w:rPr>
      </w:pPr>
    </w:p>
    <w:p w14:paraId="287EFDDB" w14:textId="519AAE90" w:rsidR="007A3149" w:rsidRPr="00191206" w:rsidRDefault="007A3149" w:rsidP="007A3149">
      <w:pPr>
        <w:rPr>
          <w:lang w:val="it-IT"/>
        </w:rPr>
      </w:pPr>
    </w:p>
    <w:p w14:paraId="0D4E8FE0" w14:textId="5C30477B" w:rsidR="007A3149" w:rsidRPr="00191206" w:rsidRDefault="007A3149" w:rsidP="007A3149">
      <w:pPr>
        <w:rPr>
          <w:lang w:val="it-IT"/>
        </w:rPr>
      </w:pPr>
    </w:p>
    <w:p w14:paraId="19F23083" w14:textId="02865B88" w:rsidR="007A3149" w:rsidRPr="00191206" w:rsidRDefault="007A3149" w:rsidP="007A3149">
      <w:pPr>
        <w:rPr>
          <w:lang w:val="it-IT"/>
        </w:rPr>
      </w:pPr>
    </w:p>
    <w:p w14:paraId="7B3BC48A" w14:textId="65BFC621" w:rsidR="007A3149" w:rsidRPr="00191206" w:rsidRDefault="007A3149" w:rsidP="007A3149">
      <w:pPr>
        <w:rPr>
          <w:lang w:val="it-IT"/>
        </w:rPr>
      </w:pPr>
    </w:p>
    <w:p w14:paraId="3EEFCFC1" w14:textId="1A05FE50" w:rsidR="007A3149" w:rsidRPr="00191206" w:rsidRDefault="007A3149" w:rsidP="007A3149">
      <w:pPr>
        <w:rPr>
          <w:lang w:val="it-IT"/>
        </w:rPr>
      </w:pPr>
    </w:p>
    <w:p w14:paraId="1101EF11" w14:textId="1713ABA4" w:rsidR="007A3149" w:rsidRPr="00191206" w:rsidRDefault="007A3149" w:rsidP="007A3149">
      <w:pPr>
        <w:rPr>
          <w:noProof/>
          <w:sz w:val="4"/>
          <w:lang w:val="it-IT" w:eastAsia="it-IT"/>
        </w:rPr>
      </w:pPr>
    </w:p>
    <w:p w14:paraId="34AD0D21" w14:textId="77777777" w:rsidR="00191206" w:rsidRPr="00191206" w:rsidRDefault="00191206" w:rsidP="00191206">
      <w:pPr>
        <w:rPr>
          <w:lang w:val="it-IT"/>
        </w:rPr>
      </w:pPr>
      <w:bookmarkStart w:id="0" w:name="_Hlk514660733"/>
      <w:r w:rsidRPr="00191206">
        <w:rPr>
          <w:rFonts w:ascii="Calibri" w:eastAsia="Calibri" w:hAnsi="Calibri" w:cs="Calibri"/>
          <w:b/>
          <w:bCs/>
          <w:u w:val="single"/>
          <w:lang w:val="it-IT"/>
        </w:rPr>
        <w:t xml:space="preserve">Prima di utilizzare il CPC: l'Idea Design </w:t>
      </w:r>
      <w:proofErr w:type="spellStart"/>
      <w:proofErr w:type="gramStart"/>
      <w:r w:rsidRPr="00191206">
        <w:rPr>
          <w:rFonts w:ascii="Calibri" w:eastAsia="Calibri" w:hAnsi="Calibri" w:cs="Calibri"/>
          <w:b/>
          <w:bCs/>
          <w:u w:val="single"/>
          <w:lang w:val="it-IT"/>
        </w:rPr>
        <w:t>Process</w:t>
      </w:r>
      <w:proofErr w:type="spellEnd"/>
      <w:proofErr w:type="gramEnd"/>
      <w:r w:rsidRPr="00191206">
        <w:rPr>
          <w:rFonts w:ascii="Calibri" w:eastAsia="Calibri" w:hAnsi="Calibri" w:cs="Calibri"/>
          <w:b/>
          <w:bCs/>
          <w:u w:val="single"/>
          <w:lang w:val="it-IT"/>
        </w:rPr>
        <w:t xml:space="preserve"> </w:t>
      </w:r>
    </w:p>
    <w:p w14:paraId="6DDD6894" w14:textId="77777777" w:rsidR="00191206" w:rsidRPr="00191206" w:rsidRDefault="00191206" w:rsidP="00191206">
      <w:pPr>
        <w:rPr>
          <w:lang w:val="it-IT"/>
        </w:rPr>
      </w:pPr>
      <w:r>
        <w:rPr>
          <w:rFonts w:ascii="Calibri" w:eastAsia="Calibri" w:hAnsi="Calibri" w:cs="Calibri"/>
          <w:noProof/>
        </w:rPr>
        <w:drawing>
          <wp:anchor distT="0" distB="0" distL="114300" distR="114300" simplePos="0" relativeHeight="251687936" behindDoc="0" locked="0" layoutInCell="1" allowOverlap="1" wp14:anchorId="75ED15E2" wp14:editId="236D6F0C">
            <wp:simplePos x="0" y="0"/>
            <wp:positionH relativeFrom="column">
              <wp:posOffset>4445</wp:posOffset>
            </wp:positionH>
            <wp:positionV relativeFrom="paragraph">
              <wp:posOffset>94615</wp:posOffset>
            </wp:positionV>
            <wp:extent cx="3507740" cy="5046345"/>
            <wp:effectExtent l="0" t="0" r="0" b="0"/>
            <wp:wrapSquare wrapText="bothSides"/>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DEA CREATIVA.jpg"/>
                    <pic:cNvPicPr/>
                  </pic:nvPicPr>
                  <pic:blipFill>
                    <a:blip r:embed="rId11">
                      <a:extLst>
                        <a:ext uri="{28A0092B-C50C-407E-A947-70E740481C1C}">
                          <a14:useLocalDpi xmlns:a14="http://schemas.microsoft.com/office/drawing/2010/main" val="0"/>
                        </a:ext>
                      </a:extLst>
                    </a:blip>
                    <a:stretch>
                      <a:fillRect/>
                    </a:stretch>
                  </pic:blipFill>
                  <pic:spPr>
                    <a:xfrm>
                      <a:off x="0" y="0"/>
                      <a:ext cx="3507740" cy="5046345"/>
                    </a:xfrm>
                    <a:prstGeom prst="rect">
                      <a:avLst/>
                    </a:prstGeom>
                  </pic:spPr>
                </pic:pic>
              </a:graphicData>
            </a:graphic>
            <wp14:sizeRelH relativeFrom="page">
              <wp14:pctWidth>0</wp14:pctWidth>
            </wp14:sizeRelH>
            <wp14:sizeRelV relativeFrom="page">
              <wp14:pctHeight>0</wp14:pctHeight>
            </wp14:sizeRelV>
          </wp:anchor>
        </w:drawing>
      </w:r>
      <w:r w:rsidRPr="00191206">
        <w:rPr>
          <w:rFonts w:ascii="Calibri" w:eastAsia="Calibri" w:hAnsi="Calibri" w:cs="Calibri"/>
          <w:lang w:val="it-IT"/>
        </w:rPr>
        <w:t>Prima di completare il CPC</w:t>
      </w:r>
      <w:r w:rsidRPr="00191206">
        <w:rPr>
          <w:lang w:val="it-IT"/>
        </w:rPr>
        <w:t xml:space="preserve"> </w:t>
      </w:r>
      <w:r w:rsidRPr="00191206">
        <w:rPr>
          <w:rFonts w:ascii="Calibri" w:eastAsia="Calibri" w:hAnsi="Calibri" w:cs="Calibri"/>
          <w:lang w:val="it-IT"/>
        </w:rPr>
        <w:t xml:space="preserve">potresti fare riferimento all'Idea Design </w:t>
      </w:r>
      <w:proofErr w:type="spellStart"/>
      <w:r w:rsidRPr="00191206">
        <w:rPr>
          <w:rFonts w:ascii="Calibri" w:eastAsia="Calibri" w:hAnsi="Calibri" w:cs="Calibri"/>
          <w:lang w:val="it-IT"/>
        </w:rPr>
        <w:t>Process</w:t>
      </w:r>
      <w:proofErr w:type="spellEnd"/>
      <w:r w:rsidRPr="00191206">
        <w:rPr>
          <w:rFonts w:ascii="Calibri" w:eastAsia="Calibri" w:hAnsi="Calibri" w:cs="Calibri"/>
          <w:lang w:val="it-IT"/>
        </w:rPr>
        <w:t xml:space="preserve">, che è uno strumento per costruire la tua idea di </w:t>
      </w:r>
      <w:proofErr w:type="gramStart"/>
      <w:r w:rsidRPr="00191206">
        <w:rPr>
          <w:rFonts w:ascii="Calibri" w:eastAsia="Calibri" w:hAnsi="Calibri" w:cs="Calibri"/>
          <w:lang w:val="it-IT"/>
        </w:rPr>
        <w:t>impresa passo dopo passo</w:t>
      </w:r>
      <w:proofErr w:type="gramEnd"/>
      <w:r w:rsidRPr="00191206">
        <w:rPr>
          <w:rFonts w:ascii="Calibri" w:eastAsia="Calibri" w:hAnsi="Calibri" w:cs="Calibri"/>
          <w:lang w:val="it-IT"/>
        </w:rPr>
        <w:t xml:space="preserve"> e rendere il tuo progetto una realtà!</w:t>
      </w:r>
    </w:p>
    <w:p w14:paraId="6201DB71" w14:textId="77777777" w:rsidR="00191206" w:rsidRPr="00191206" w:rsidRDefault="00191206" w:rsidP="00191206">
      <w:pPr>
        <w:rPr>
          <w:lang w:val="it-IT"/>
        </w:rPr>
      </w:pPr>
      <w:r w:rsidRPr="00191206">
        <w:rPr>
          <w:rFonts w:ascii="Calibri" w:eastAsia="Calibri" w:hAnsi="Calibri" w:cs="Calibri"/>
          <w:lang w:val="it-IT"/>
        </w:rPr>
        <w:lastRenderedPageBreak/>
        <w:t xml:space="preserve">Un'idea imprenditoriale ha bisogno di tempo per essere sviluppata, testata e valutata e l'Idea Design </w:t>
      </w:r>
      <w:proofErr w:type="spellStart"/>
      <w:r w:rsidRPr="00191206">
        <w:rPr>
          <w:rFonts w:ascii="Calibri" w:eastAsia="Calibri" w:hAnsi="Calibri" w:cs="Calibri"/>
          <w:lang w:val="it-IT"/>
        </w:rPr>
        <w:t>Process</w:t>
      </w:r>
      <w:proofErr w:type="spellEnd"/>
      <w:r w:rsidRPr="00191206">
        <w:rPr>
          <w:rFonts w:ascii="Calibri" w:eastAsia="Calibri" w:hAnsi="Calibri" w:cs="Calibri"/>
          <w:lang w:val="it-IT"/>
        </w:rPr>
        <w:t xml:space="preserve"> è </w:t>
      </w:r>
      <w:proofErr w:type="gramStart"/>
      <w:r w:rsidRPr="00191206">
        <w:rPr>
          <w:rFonts w:ascii="Calibri" w:eastAsia="Calibri" w:hAnsi="Calibri" w:cs="Calibri"/>
          <w:lang w:val="it-IT"/>
        </w:rPr>
        <w:t>lo strumento chiave</w:t>
      </w:r>
      <w:proofErr w:type="gramEnd"/>
      <w:r w:rsidRPr="00191206">
        <w:rPr>
          <w:rFonts w:ascii="Calibri" w:eastAsia="Calibri" w:hAnsi="Calibri" w:cs="Calibri"/>
          <w:lang w:val="it-IT"/>
        </w:rPr>
        <w:t xml:space="preserve"> per analizzare i punti di forza e di debolezza e la fattibilità della tua idea in base a chi sei e al contesto in cui ti piacerebbe realizzarlo. </w:t>
      </w:r>
    </w:p>
    <w:p w14:paraId="7C4C6A9E" w14:textId="77777777" w:rsidR="00191206" w:rsidRPr="00191206" w:rsidRDefault="00191206" w:rsidP="00191206">
      <w:pPr>
        <w:rPr>
          <w:lang w:val="it-IT"/>
        </w:rPr>
      </w:pPr>
      <w:r w:rsidRPr="00191206">
        <w:rPr>
          <w:rFonts w:ascii="Calibri" w:eastAsia="Calibri" w:hAnsi="Calibri" w:cs="Calibri"/>
          <w:b/>
          <w:bCs/>
          <w:i/>
          <w:iCs/>
          <w:lang w:val="it-IT"/>
        </w:rPr>
        <w:t>Questo strumento ti aiuterà a definire e dettagliare la tua idea prima di realizzarla!</w:t>
      </w:r>
      <w:r w:rsidRPr="00191206">
        <w:rPr>
          <w:lang w:val="it-IT"/>
        </w:rPr>
        <w:t xml:space="preserve"> </w:t>
      </w:r>
    </w:p>
    <w:p w14:paraId="1AA3372C" w14:textId="77777777" w:rsidR="00191206" w:rsidRDefault="00191206" w:rsidP="00191206">
      <w:r>
        <w:rPr>
          <w:rFonts w:ascii="Calibri" w:eastAsia="Calibri" w:hAnsi="Calibri" w:cs="Calibri"/>
        </w:rPr>
        <w:t xml:space="preserve">COME USARLO: </w:t>
      </w:r>
    </w:p>
    <w:p w14:paraId="02884B8F" w14:textId="77777777" w:rsidR="00191206" w:rsidRPr="00191206" w:rsidRDefault="00191206" w:rsidP="00191206">
      <w:pPr>
        <w:numPr>
          <w:ilvl w:val="0"/>
          <w:numId w:val="7"/>
        </w:numPr>
        <w:spacing w:after="0" w:line="240" w:lineRule="auto"/>
        <w:ind w:left="0" w:firstLine="0"/>
        <w:rPr>
          <w:lang w:val="it-IT"/>
        </w:rPr>
      </w:pPr>
      <w:r w:rsidRPr="00191206">
        <w:rPr>
          <w:rFonts w:ascii="Calibri" w:eastAsia="Calibri" w:hAnsi="Calibri" w:cs="Calibri"/>
          <w:b/>
          <w:bCs/>
          <w:i/>
          <w:iCs/>
          <w:lang w:val="it-IT"/>
        </w:rPr>
        <w:t>Inizia da un'idea o da un'intuizione.</w:t>
      </w:r>
    </w:p>
    <w:p w14:paraId="41C765BF" w14:textId="77777777" w:rsidR="00191206" w:rsidRPr="00191206" w:rsidRDefault="00191206" w:rsidP="00191206">
      <w:pPr>
        <w:numPr>
          <w:ilvl w:val="0"/>
          <w:numId w:val="7"/>
        </w:numPr>
        <w:spacing w:after="0" w:line="240" w:lineRule="auto"/>
        <w:ind w:left="0" w:firstLine="0"/>
        <w:rPr>
          <w:lang w:val="it-IT"/>
        </w:rPr>
      </w:pPr>
      <w:r w:rsidRPr="00191206">
        <w:rPr>
          <w:rFonts w:ascii="Calibri" w:eastAsia="Calibri" w:hAnsi="Calibri" w:cs="Calibri"/>
          <w:b/>
          <w:bCs/>
          <w:i/>
          <w:iCs/>
          <w:lang w:val="it-IT"/>
        </w:rPr>
        <w:t>Definisci un'idea che vuoi realizzare, un sogno che vuoi rendere realtà, il tuo prossimo progetto imprenditoriale da sviluppare, il tuo progetto da modificare, ripristinare e ingrandire.</w:t>
      </w:r>
    </w:p>
    <w:p w14:paraId="19971E18" w14:textId="77777777" w:rsidR="00191206" w:rsidRPr="00191206" w:rsidRDefault="00191206" w:rsidP="00191206">
      <w:pPr>
        <w:numPr>
          <w:ilvl w:val="0"/>
          <w:numId w:val="7"/>
        </w:numPr>
        <w:spacing w:after="0" w:line="240" w:lineRule="auto"/>
        <w:ind w:left="0" w:firstLine="0"/>
        <w:rPr>
          <w:lang w:val="it-IT"/>
        </w:rPr>
      </w:pPr>
      <w:r w:rsidRPr="00191206">
        <w:rPr>
          <w:rFonts w:ascii="Calibri" w:eastAsia="Calibri" w:hAnsi="Calibri" w:cs="Calibri"/>
          <w:b/>
          <w:bCs/>
          <w:i/>
          <w:iCs/>
          <w:lang w:val="it-IT"/>
        </w:rPr>
        <w:t xml:space="preserve">Segui </w:t>
      </w:r>
      <w:proofErr w:type="gramStart"/>
      <w:r w:rsidRPr="00191206">
        <w:rPr>
          <w:rFonts w:ascii="Calibri" w:eastAsia="Calibri" w:hAnsi="Calibri" w:cs="Calibri"/>
          <w:b/>
          <w:bCs/>
          <w:i/>
          <w:iCs/>
          <w:lang w:val="it-IT"/>
        </w:rPr>
        <w:t>le scale passo dopo passo</w:t>
      </w:r>
      <w:proofErr w:type="gramEnd"/>
      <w:r w:rsidRPr="00191206">
        <w:rPr>
          <w:rFonts w:ascii="Calibri" w:eastAsia="Calibri" w:hAnsi="Calibri" w:cs="Calibri"/>
          <w:b/>
          <w:bCs/>
          <w:i/>
          <w:iCs/>
          <w:lang w:val="it-IT"/>
        </w:rPr>
        <w:t>, completa tutti i compiti e fornisci documentazione e prove.</w:t>
      </w:r>
    </w:p>
    <w:p w14:paraId="556A30B2" w14:textId="77777777" w:rsidR="00191206" w:rsidRPr="00191206" w:rsidRDefault="00191206" w:rsidP="00191206">
      <w:pPr>
        <w:numPr>
          <w:ilvl w:val="0"/>
          <w:numId w:val="7"/>
        </w:numPr>
        <w:spacing w:after="0" w:line="240" w:lineRule="auto"/>
        <w:ind w:left="0" w:firstLine="0"/>
        <w:rPr>
          <w:lang w:val="it-IT"/>
        </w:rPr>
      </w:pPr>
      <w:r w:rsidRPr="00191206">
        <w:rPr>
          <w:rFonts w:ascii="Calibri" w:eastAsia="Calibri" w:hAnsi="Calibri" w:cs="Calibri"/>
          <w:b/>
          <w:bCs/>
          <w:i/>
          <w:iCs/>
          <w:lang w:val="it-IT"/>
        </w:rPr>
        <w:t xml:space="preserve">Gestisci le tue documentazioni nel tuo Business Idea Book, nel quale potrai aggiungere schizzi, foto, immagini, video, </w:t>
      </w:r>
      <w:proofErr w:type="gramStart"/>
      <w:r w:rsidRPr="00191206">
        <w:rPr>
          <w:rFonts w:ascii="Calibri" w:eastAsia="Calibri" w:hAnsi="Calibri" w:cs="Calibri"/>
          <w:b/>
          <w:bCs/>
          <w:i/>
          <w:iCs/>
          <w:lang w:val="it-IT"/>
        </w:rPr>
        <w:t>link</w:t>
      </w:r>
      <w:proofErr w:type="gramEnd"/>
      <w:r w:rsidRPr="00191206">
        <w:rPr>
          <w:rFonts w:ascii="Calibri" w:eastAsia="Calibri" w:hAnsi="Calibri" w:cs="Calibri"/>
          <w:b/>
          <w:bCs/>
          <w:i/>
          <w:iCs/>
          <w:lang w:val="it-IT"/>
        </w:rPr>
        <w:t>, feedback, ecc.</w:t>
      </w:r>
    </w:p>
    <w:p w14:paraId="65DAFC6C" w14:textId="77777777" w:rsidR="00191206" w:rsidRPr="00191206" w:rsidRDefault="00191206" w:rsidP="00191206">
      <w:pPr>
        <w:numPr>
          <w:ilvl w:val="0"/>
          <w:numId w:val="7"/>
        </w:numPr>
        <w:spacing w:after="0" w:line="240" w:lineRule="auto"/>
        <w:ind w:left="0" w:firstLine="0"/>
        <w:rPr>
          <w:lang w:val="it-IT"/>
        </w:rPr>
      </w:pPr>
      <w:r w:rsidRPr="00191206">
        <w:rPr>
          <w:rFonts w:ascii="Calibri" w:eastAsia="Calibri" w:hAnsi="Calibri" w:cs="Calibri"/>
          <w:b/>
          <w:bCs/>
          <w:i/>
          <w:iCs/>
          <w:lang w:val="it-IT"/>
        </w:rPr>
        <w:t>Il Business Idea Book sarà la risorsa chiave per scrivere il tuo progetto al meglio.</w:t>
      </w:r>
    </w:p>
    <w:p w14:paraId="1D129A52" w14:textId="77777777" w:rsidR="00191206" w:rsidRPr="00191206" w:rsidRDefault="00191206" w:rsidP="00191206">
      <w:pPr>
        <w:rPr>
          <w:lang w:val="it-IT"/>
        </w:rPr>
      </w:pPr>
      <w:r w:rsidRPr="00191206">
        <w:rPr>
          <w:rFonts w:ascii="Calibri" w:eastAsia="Calibri" w:hAnsi="Calibri" w:cs="Calibri"/>
          <w:b/>
          <w:bCs/>
          <w:lang w:val="it-IT"/>
        </w:rPr>
        <w:t> </w:t>
      </w:r>
    </w:p>
    <w:p w14:paraId="6DB70285" w14:textId="77777777" w:rsidR="00191206" w:rsidRPr="00191206" w:rsidRDefault="00191206" w:rsidP="00191206">
      <w:pPr>
        <w:rPr>
          <w:lang w:val="it-IT"/>
        </w:rPr>
      </w:pPr>
      <w:r w:rsidRPr="00191206">
        <w:rPr>
          <w:rFonts w:ascii="Calibri" w:eastAsia="Calibri" w:hAnsi="Calibri" w:cs="Calibri"/>
          <w:b/>
          <w:bCs/>
          <w:i/>
          <w:iCs/>
          <w:lang w:val="it-IT"/>
        </w:rPr>
        <w:t> </w:t>
      </w:r>
    </w:p>
    <w:p w14:paraId="20E89424" w14:textId="77777777" w:rsidR="00191206" w:rsidRPr="00191206" w:rsidRDefault="00191206" w:rsidP="00191206">
      <w:pPr>
        <w:rPr>
          <w:lang w:val="it-IT"/>
        </w:rPr>
      </w:pPr>
      <w:r w:rsidRPr="00191206">
        <w:rPr>
          <w:rFonts w:ascii="Calibri" w:eastAsia="Calibri" w:hAnsi="Calibri" w:cs="Calibri"/>
          <w:b/>
          <w:bCs/>
          <w:i/>
          <w:iCs/>
          <w:lang w:val="it-IT"/>
        </w:rPr>
        <w:t> </w:t>
      </w:r>
    </w:p>
    <w:p w14:paraId="1587EB3E" w14:textId="77777777" w:rsidR="00191206" w:rsidRPr="00191206" w:rsidRDefault="00191206" w:rsidP="00191206">
      <w:pPr>
        <w:rPr>
          <w:rFonts w:ascii="Calibri" w:eastAsia="Calibri" w:hAnsi="Calibri" w:cs="Calibri"/>
          <w:b/>
          <w:bCs/>
          <w:i/>
          <w:iCs/>
          <w:u w:val="single"/>
          <w:lang w:val="it-IT"/>
        </w:rPr>
      </w:pPr>
    </w:p>
    <w:p w14:paraId="1A586BEA" w14:textId="77777777" w:rsidR="00191206" w:rsidRPr="00191206" w:rsidRDefault="00191206" w:rsidP="00191206">
      <w:pPr>
        <w:rPr>
          <w:rFonts w:ascii="Calibri" w:eastAsia="Calibri" w:hAnsi="Calibri" w:cs="Calibri"/>
          <w:b/>
          <w:bCs/>
          <w:i/>
          <w:iCs/>
          <w:u w:val="single"/>
          <w:lang w:val="it-IT"/>
        </w:rPr>
      </w:pPr>
    </w:p>
    <w:p w14:paraId="4D30A0EF" w14:textId="77777777" w:rsidR="00191206" w:rsidRPr="00191206" w:rsidRDefault="00191206" w:rsidP="00191206">
      <w:pPr>
        <w:rPr>
          <w:rFonts w:ascii="Calibri" w:eastAsia="Calibri" w:hAnsi="Calibri" w:cs="Calibri"/>
          <w:b/>
          <w:bCs/>
          <w:i/>
          <w:iCs/>
          <w:u w:val="single"/>
          <w:lang w:val="it-IT"/>
        </w:rPr>
      </w:pPr>
    </w:p>
    <w:p w14:paraId="5D9AE21D" w14:textId="77777777" w:rsidR="00191206" w:rsidRPr="00191206" w:rsidRDefault="00191206" w:rsidP="00191206">
      <w:pPr>
        <w:rPr>
          <w:rFonts w:ascii="Calibri" w:eastAsia="Calibri" w:hAnsi="Calibri" w:cs="Calibri"/>
          <w:b/>
          <w:bCs/>
          <w:i/>
          <w:iCs/>
          <w:u w:val="single"/>
          <w:lang w:val="it-IT"/>
        </w:rPr>
      </w:pPr>
    </w:p>
    <w:p w14:paraId="19E164F4" w14:textId="77777777" w:rsidR="00191206" w:rsidRPr="00191206" w:rsidRDefault="00191206" w:rsidP="00191206">
      <w:pPr>
        <w:rPr>
          <w:rFonts w:ascii="Calibri" w:eastAsia="Calibri" w:hAnsi="Calibri" w:cs="Calibri"/>
          <w:b/>
          <w:bCs/>
          <w:i/>
          <w:iCs/>
          <w:u w:val="single"/>
          <w:lang w:val="it-IT"/>
        </w:rPr>
      </w:pPr>
    </w:p>
    <w:p w14:paraId="76EAA620" w14:textId="77777777" w:rsidR="00191206" w:rsidRPr="00191206" w:rsidRDefault="00191206" w:rsidP="00191206">
      <w:pPr>
        <w:rPr>
          <w:rFonts w:ascii="Calibri" w:eastAsia="Calibri" w:hAnsi="Calibri" w:cs="Calibri"/>
          <w:b/>
          <w:bCs/>
          <w:i/>
          <w:iCs/>
          <w:u w:val="single"/>
          <w:lang w:val="it-IT"/>
        </w:rPr>
      </w:pPr>
    </w:p>
    <w:p w14:paraId="22F41063" w14:textId="77777777" w:rsidR="00191206" w:rsidRPr="00191206" w:rsidRDefault="00191206" w:rsidP="00191206">
      <w:pPr>
        <w:rPr>
          <w:rFonts w:ascii="Calibri" w:eastAsia="Calibri" w:hAnsi="Calibri" w:cs="Calibri"/>
          <w:b/>
          <w:bCs/>
          <w:i/>
          <w:iCs/>
          <w:u w:val="single"/>
          <w:lang w:val="it-IT"/>
        </w:rPr>
      </w:pPr>
    </w:p>
    <w:p w14:paraId="08257C10" w14:textId="77777777" w:rsidR="00191206" w:rsidRPr="00191206" w:rsidRDefault="00191206" w:rsidP="00191206">
      <w:pPr>
        <w:rPr>
          <w:rFonts w:ascii="Calibri" w:eastAsia="Calibri" w:hAnsi="Calibri" w:cs="Calibri"/>
          <w:b/>
          <w:bCs/>
          <w:i/>
          <w:iCs/>
          <w:u w:val="single"/>
          <w:lang w:val="it-IT"/>
        </w:rPr>
      </w:pPr>
    </w:p>
    <w:p w14:paraId="211519FA" w14:textId="77777777" w:rsidR="00191206" w:rsidRPr="00191206" w:rsidRDefault="00191206" w:rsidP="00191206">
      <w:pPr>
        <w:rPr>
          <w:rFonts w:ascii="Calibri" w:eastAsia="Calibri" w:hAnsi="Calibri" w:cs="Calibri"/>
          <w:b/>
          <w:bCs/>
          <w:i/>
          <w:iCs/>
          <w:u w:val="single"/>
          <w:lang w:val="it-IT"/>
        </w:rPr>
      </w:pPr>
    </w:p>
    <w:p w14:paraId="41924D15" w14:textId="77777777" w:rsidR="00191206" w:rsidRPr="00191206" w:rsidRDefault="00191206" w:rsidP="00191206">
      <w:pPr>
        <w:rPr>
          <w:rFonts w:ascii="Calibri" w:eastAsia="Calibri" w:hAnsi="Calibri" w:cs="Calibri"/>
          <w:b/>
          <w:bCs/>
          <w:i/>
          <w:iCs/>
          <w:u w:val="single"/>
          <w:lang w:val="it-IT"/>
        </w:rPr>
      </w:pPr>
    </w:p>
    <w:p w14:paraId="24A4007D" w14:textId="77777777" w:rsidR="00191206" w:rsidRPr="00191206" w:rsidRDefault="00191206" w:rsidP="00191206">
      <w:pPr>
        <w:rPr>
          <w:rFonts w:ascii="Calibri" w:eastAsia="Calibri" w:hAnsi="Calibri" w:cs="Calibri"/>
          <w:b/>
          <w:bCs/>
          <w:i/>
          <w:iCs/>
          <w:u w:val="single"/>
          <w:lang w:val="it-IT"/>
        </w:rPr>
      </w:pPr>
    </w:p>
    <w:p w14:paraId="42B3776E" w14:textId="77777777" w:rsidR="00191206" w:rsidRPr="00191206" w:rsidRDefault="00191206" w:rsidP="00191206">
      <w:pPr>
        <w:rPr>
          <w:rFonts w:ascii="Calibri" w:eastAsia="Calibri" w:hAnsi="Calibri" w:cs="Calibri"/>
          <w:b/>
          <w:bCs/>
          <w:i/>
          <w:iCs/>
          <w:u w:val="single"/>
          <w:lang w:val="it-IT"/>
        </w:rPr>
      </w:pPr>
    </w:p>
    <w:p w14:paraId="79F97D64" w14:textId="77777777" w:rsidR="00191206" w:rsidRPr="00191206" w:rsidRDefault="00191206" w:rsidP="00191206">
      <w:pPr>
        <w:rPr>
          <w:rFonts w:ascii="Calibri" w:eastAsia="Calibri" w:hAnsi="Calibri" w:cs="Calibri"/>
          <w:b/>
          <w:bCs/>
          <w:i/>
          <w:iCs/>
          <w:u w:val="single"/>
          <w:lang w:val="it-IT"/>
        </w:rPr>
      </w:pPr>
    </w:p>
    <w:p w14:paraId="734C5BA3" w14:textId="77777777" w:rsidR="00191206" w:rsidRPr="00191206" w:rsidRDefault="00191206" w:rsidP="00191206">
      <w:pPr>
        <w:rPr>
          <w:rFonts w:ascii="Calibri" w:eastAsia="Calibri" w:hAnsi="Calibri" w:cs="Calibri"/>
          <w:b/>
          <w:bCs/>
          <w:i/>
          <w:iCs/>
          <w:u w:val="single"/>
          <w:lang w:val="it-IT"/>
        </w:rPr>
      </w:pPr>
    </w:p>
    <w:p w14:paraId="53647539" w14:textId="77777777" w:rsidR="00191206" w:rsidRPr="00191206" w:rsidRDefault="00191206" w:rsidP="00191206">
      <w:pPr>
        <w:rPr>
          <w:rFonts w:ascii="Calibri" w:eastAsia="Calibri" w:hAnsi="Calibri" w:cs="Calibri"/>
          <w:b/>
          <w:bCs/>
          <w:i/>
          <w:iCs/>
          <w:u w:val="single"/>
          <w:lang w:val="it-IT"/>
        </w:rPr>
      </w:pPr>
    </w:p>
    <w:p w14:paraId="4FF1F308" w14:textId="77777777" w:rsidR="00191206" w:rsidRPr="00191206" w:rsidRDefault="00191206" w:rsidP="00191206">
      <w:pPr>
        <w:rPr>
          <w:rFonts w:ascii="Calibri" w:eastAsia="Calibri" w:hAnsi="Calibri" w:cs="Calibri"/>
          <w:b/>
          <w:bCs/>
          <w:i/>
          <w:iCs/>
          <w:u w:val="single"/>
          <w:lang w:val="it-IT"/>
        </w:rPr>
      </w:pPr>
    </w:p>
    <w:p w14:paraId="10056641" w14:textId="77777777" w:rsidR="00191206" w:rsidRPr="00191206" w:rsidRDefault="00191206" w:rsidP="00191206">
      <w:pPr>
        <w:rPr>
          <w:rFonts w:ascii="Calibri" w:eastAsia="Calibri" w:hAnsi="Calibri" w:cs="Calibri"/>
          <w:b/>
          <w:bCs/>
          <w:i/>
          <w:iCs/>
          <w:u w:val="single"/>
          <w:lang w:val="it-IT"/>
        </w:rPr>
      </w:pPr>
    </w:p>
    <w:p w14:paraId="3A30981E" w14:textId="77777777" w:rsidR="00191206" w:rsidRPr="00191206" w:rsidRDefault="00191206" w:rsidP="00191206">
      <w:pPr>
        <w:rPr>
          <w:rFonts w:ascii="Calibri" w:eastAsia="Calibri" w:hAnsi="Calibri" w:cs="Calibri"/>
          <w:b/>
          <w:bCs/>
          <w:i/>
          <w:iCs/>
          <w:u w:val="single"/>
          <w:lang w:val="it-IT"/>
        </w:rPr>
      </w:pPr>
    </w:p>
    <w:p w14:paraId="75487BD4" w14:textId="77777777" w:rsidR="00191206" w:rsidRPr="00191206" w:rsidRDefault="00191206" w:rsidP="00191206">
      <w:pPr>
        <w:rPr>
          <w:rFonts w:ascii="Calibri" w:eastAsia="Calibri" w:hAnsi="Calibri" w:cs="Calibri"/>
          <w:b/>
          <w:bCs/>
          <w:i/>
          <w:iCs/>
          <w:u w:val="single"/>
          <w:lang w:val="it-IT"/>
        </w:rPr>
      </w:pPr>
    </w:p>
    <w:p w14:paraId="78C37869" w14:textId="77777777" w:rsidR="00191206" w:rsidRPr="00191206" w:rsidRDefault="00191206" w:rsidP="00191206">
      <w:pPr>
        <w:rPr>
          <w:lang w:val="it-IT"/>
        </w:rPr>
      </w:pPr>
      <w:r w:rsidRPr="00191206">
        <w:rPr>
          <w:rFonts w:ascii="Calibri" w:eastAsia="Calibri" w:hAnsi="Calibri" w:cs="Calibri"/>
          <w:b/>
          <w:bCs/>
          <w:i/>
          <w:iCs/>
          <w:u w:val="single"/>
          <w:lang w:val="it-IT"/>
        </w:rPr>
        <w:t xml:space="preserve">I sei passaggi dell'Idea Design </w:t>
      </w:r>
      <w:proofErr w:type="spellStart"/>
      <w:r w:rsidRPr="00191206">
        <w:rPr>
          <w:rFonts w:ascii="Calibri" w:eastAsia="Calibri" w:hAnsi="Calibri" w:cs="Calibri"/>
          <w:b/>
          <w:bCs/>
          <w:i/>
          <w:iCs/>
          <w:u w:val="single"/>
          <w:lang w:val="it-IT"/>
        </w:rPr>
        <w:t>Process</w:t>
      </w:r>
      <w:proofErr w:type="spellEnd"/>
    </w:p>
    <w:p w14:paraId="7DEF52D8" w14:textId="77777777" w:rsidR="00191206" w:rsidRDefault="00191206" w:rsidP="00191206">
      <w:r w:rsidRPr="00191206">
        <w:rPr>
          <w:rFonts w:ascii="Calibri" w:eastAsia="Calibri" w:hAnsi="Calibri" w:cs="Calibri"/>
          <w:lang w:val="it-IT"/>
        </w:rPr>
        <w:t> </w:t>
      </w:r>
      <w:r w:rsidRPr="00EE4A3A">
        <w:rPr>
          <w:rFonts w:ascii="Calibri" w:eastAsia="Calibri" w:hAnsi="Calibri"/>
          <w:i/>
          <w:noProof/>
        </w:rPr>
        <w:drawing>
          <wp:inline distT="0" distB="0" distL="0" distR="0" wp14:anchorId="3849E113" wp14:editId="054C54D9">
            <wp:extent cx="6625087" cy="1906438"/>
            <wp:effectExtent l="0" t="38100" r="0" b="2456180"/>
            <wp:docPr id="22" name="Diagram 2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614A2EAA" w14:textId="77777777" w:rsidR="00191206" w:rsidRDefault="00191206" w:rsidP="00191206">
      <w:r>
        <w:rPr>
          <w:rFonts w:ascii="Calibri" w:eastAsia="Calibri" w:hAnsi="Calibri" w:cs="Calibri"/>
        </w:rPr>
        <w:t> </w:t>
      </w:r>
    </w:p>
    <w:bookmarkEnd w:id="0"/>
    <w:p w14:paraId="3D74FB40" w14:textId="0BF47AF1" w:rsidR="002E2FAD" w:rsidRPr="00191206" w:rsidRDefault="00191206" w:rsidP="007A3149">
      <w:pPr>
        <w:rPr>
          <w:rStyle w:val="Collegamentoipertestuale"/>
          <w:bCs/>
          <w:lang w:val="it-IT"/>
        </w:rPr>
      </w:pPr>
      <w:r w:rsidRPr="00191206">
        <w:rPr>
          <w:rFonts w:ascii="Calibri" w:eastAsia="Calibri" w:hAnsi="Calibri" w:cs="Calibri"/>
          <w:lang w:val="it-IT"/>
        </w:rPr>
        <w:t xml:space="preserve">Una spiegazione dettagliata di questo strumento insieme al Creative Project </w:t>
      </w:r>
      <w:proofErr w:type="spellStart"/>
      <w:r w:rsidRPr="00191206">
        <w:rPr>
          <w:rFonts w:ascii="Calibri" w:eastAsia="Calibri" w:hAnsi="Calibri" w:cs="Calibri"/>
          <w:lang w:val="it-IT"/>
        </w:rPr>
        <w:t>Canvas</w:t>
      </w:r>
      <w:proofErr w:type="spellEnd"/>
      <w:r w:rsidRPr="00191206">
        <w:rPr>
          <w:rFonts w:ascii="Calibri" w:eastAsia="Calibri" w:hAnsi="Calibri" w:cs="Calibri"/>
          <w:lang w:val="it-IT"/>
        </w:rPr>
        <w:t xml:space="preserve"> è disponibile nel </w:t>
      </w:r>
      <w:proofErr w:type="spellStart"/>
      <w:r w:rsidRPr="00191206">
        <w:rPr>
          <w:rFonts w:ascii="Calibri" w:eastAsia="Calibri" w:hAnsi="Calibri" w:cs="Calibri"/>
          <w:lang w:val="it-IT"/>
        </w:rPr>
        <w:t>WorkPlayBook</w:t>
      </w:r>
      <w:proofErr w:type="spellEnd"/>
      <w:r w:rsidRPr="00191206">
        <w:rPr>
          <w:rFonts w:ascii="Calibri" w:eastAsia="Calibri" w:hAnsi="Calibri" w:cs="Calibri"/>
          <w:lang w:val="it-IT"/>
        </w:rPr>
        <w:t>, compresi giochi interattivi, su</w:t>
      </w:r>
      <w:r w:rsidRPr="00191206">
        <w:rPr>
          <w:lang w:val="it-IT"/>
        </w:rPr>
        <w:t xml:space="preserve"> </w:t>
      </w:r>
      <w:hyperlink r:id="rId17" w:history="1">
        <w:r w:rsidRPr="00191206">
          <w:rPr>
            <w:rFonts w:ascii="Calibri" w:eastAsia="Calibri" w:hAnsi="Calibri" w:cs="Calibri"/>
            <w:color w:val="0563C1"/>
            <w:u w:val="single"/>
            <w:lang w:val="it-IT"/>
          </w:rPr>
          <w:t>https://www.creativeprojectcanvas.com/</w:t>
        </w:r>
      </w:hyperlink>
      <w:r w:rsidRPr="00191206">
        <w:rPr>
          <w:lang w:val="it-IT"/>
        </w:rPr>
        <w:t xml:space="preserve"> </w:t>
      </w:r>
      <w:r w:rsidRPr="00191206">
        <w:rPr>
          <w:rFonts w:ascii="Calibri" w:eastAsia="Calibri" w:hAnsi="Calibri" w:cs="Calibri"/>
          <w:color w:val="0563C1"/>
          <w:u w:val="single"/>
          <w:lang w:val="it-IT"/>
        </w:rPr>
        <w:t>.</w:t>
      </w:r>
    </w:p>
    <w:p w14:paraId="27F91E2F" w14:textId="77777777" w:rsidR="00191206" w:rsidRPr="00191206" w:rsidRDefault="00191206" w:rsidP="00191206">
      <w:pPr>
        <w:pBdr>
          <w:top w:val="single" w:sz="6" w:space="1" w:color="000000"/>
          <w:left w:val="single" w:sz="6" w:space="4" w:color="000000"/>
          <w:bottom w:val="single" w:sz="6" w:space="1" w:color="000000"/>
          <w:right w:val="single" w:sz="6" w:space="4" w:color="000000"/>
        </w:pBdr>
        <w:spacing w:line="276" w:lineRule="auto"/>
        <w:ind w:left="95" w:right="95"/>
        <w:rPr>
          <w:lang w:val="it-IT"/>
        </w:rPr>
      </w:pPr>
      <w:bookmarkStart w:id="1" w:name="_Hlk514756376"/>
      <w:r w:rsidRPr="00191206">
        <w:rPr>
          <w:rFonts w:ascii="Calibri" w:eastAsia="Calibri" w:hAnsi="Calibri" w:cs="Calibri"/>
          <w:b/>
          <w:bCs/>
          <w:u w:val="single"/>
          <w:lang w:val="it-IT"/>
        </w:rPr>
        <w:t xml:space="preserve">Caso di studio </w:t>
      </w:r>
      <w:proofErr w:type="gramStart"/>
      <w:r w:rsidRPr="00191206">
        <w:rPr>
          <w:rFonts w:ascii="Calibri" w:eastAsia="Calibri" w:hAnsi="Calibri" w:cs="Calibri"/>
          <w:b/>
          <w:bCs/>
          <w:u w:val="single"/>
          <w:lang w:val="it-IT"/>
        </w:rPr>
        <w:t>1</w:t>
      </w:r>
      <w:proofErr w:type="gramEnd"/>
      <w:r w:rsidRPr="00191206">
        <w:rPr>
          <w:rFonts w:ascii="Calibri" w:eastAsia="Calibri" w:hAnsi="Calibri" w:cs="Calibri"/>
          <w:b/>
          <w:bCs/>
          <w:u w:val="single"/>
          <w:lang w:val="it-IT"/>
        </w:rPr>
        <w:t>.</w:t>
      </w:r>
      <w:bookmarkEnd w:id="1"/>
    </w:p>
    <w:p w14:paraId="1B07BB08" w14:textId="77777777" w:rsidR="00191206" w:rsidRPr="00191206" w:rsidRDefault="00191206" w:rsidP="00191206">
      <w:pPr>
        <w:pBdr>
          <w:top w:val="single" w:sz="6" w:space="1" w:color="000000"/>
          <w:left w:val="single" w:sz="6" w:space="4" w:color="000000"/>
          <w:bottom w:val="single" w:sz="6" w:space="1" w:color="000000"/>
          <w:right w:val="single" w:sz="6" w:space="4" w:color="000000"/>
        </w:pBdr>
        <w:spacing w:line="276" w:lineRule="auto"/>
        <w:ind w:left="95" w:right="95"/>
        <w:rPr>
          <w:lang w:val="it-IT"/>
        </w:rPr>
      </w:pPr>
      <w:proofErr w:type="spellStart"/>
      <w:r w:rsidRPr="00191206">
        <w:rPr>
          <w:rFonts w:ascii="Calibri" w:eastAsia="Calibri" w:hAnsi="Calibri" w:cs="Calibri"/>
          <w:lang w:val="it-IT"/>
        </w:rPr>
        <w:t>Jophus</w:t>
      </w:r>
      <w:proofErr w:type="spellEnd"/>
      <w:r w:rsidRPr="00191206">
        <w:rPr>
          <w:lang w:val="it-IT"/>
        </w:rPr>
        <w:t xml:space="preserve"> </w:t>
      </w:r>
      <w:r w:rsidRPr="00191206">
        <w:rPr>
          <w:rFonts w:ascii="Calibri" w:eastAsia="Calibri" w:hAnsi="Calibri" w:cs="Calibri"/>
          <w:lang w:val="it-IT"/>
        </w:rPr>
        <w:t xml:space="preserve">lavora all'interno di una piccola ONG in Kenya che sostiene le comunità rurali affinché siano economicamente autosufficienti. Si accorge che quando qualcuno ha un oggetto da vendere, ad esempio un pollo, alcune uova o un pezzo di stoffa, deve chiedere individualmente alle persone sia di persona </w:t>
      </w:r>
      <w:proofErr w:type="gramStart"/>
      <w:r w:rsidRPr="00191206">
        <w:rPr>
          <w:rFonts w:ascii="Calibri" w:eastAsia="Calibri" w:hAnsi="Calibri" w:cs="Calibri"/>
          <w:lang w:val="it-IT"/>
        </w:rPr>
        <w:t>che</w:t>
      </w:r>
      <w:proofErr w:type="gramEnd"/>
      <w:r w:rsidRPr="00191206">
        <w:rPr>
          <w:rFonts w:ascii="Calibri" w:eastAsia="Calibri" w:hAnsi="Calibri" w:cs="Calibri"/>
          <w:lang w:val="it-IT"/>
        </w:rPr>
        <w:t xml:space="preserve"> in forma scritta se potrebbero essere interessati a fare un acquisto. </w:t>
      </w:r>
    </w:p>
    <w:p w14:paraId="129EE01A" w14:textId="77777777" w:rsidR="00191206" w:rsidRPr="00191206" w:rsidRDefault="00191206" w:rsidP="00191206">
      <w:pPr>
        <w:pBdr>
          <w:top w:val="single" w:sz="6" w:space="1" w:color="000000"/>
          <w:left w:val="single" w:sz="6" w:space="4" w:color="000000"/>
          <w:bottom w:val="single" w:sz="6" w:space="1" w:color="000000"/>
          <w:right w:val="single" w:sz="6" w:space="4" w:color="000000"/>
        </w:pBdr>
        <w:spacing w:line="276" w:lineRule="auto"/>
        <w:ind w:left="95" w:right="95"/>
        <w:rPr>
          <w:lang w:val="it-IT"/>
        </w:rPr>
      </w:pPr>
      <w:r w:rsidRPr="00191206">
        <w:rPr>
          <w:rFonts w:ascii="Calibri" w:eastAsia="Calibri" w:hAnsi="Calibri" w:cs="Calibri"/>
          <w:b/>
          <w:bCs/>
          <w:sz w:val="10"/>
          <w:szCs w:val="10"/>
          <w:lang w:val="it-IT"/>
        </w:rPr>
        <w:t> </w:t>
      </w:r>
    </w:p>
    <w:p w14:paraId="7407EFC7" w14:textId="77777777" w:rsidR="00191206" w:rsidRPr="00191206" w:rsidRDefault="00191206" w:rsidP="00191206">
      <w:pPr>
        <w:pBdr>
          <w:top w:val="single" w:sz="6" w:space="1" w:color="000000"/>
          <w:left w:val="single" w:sz="6" w:space="4" w:color="000000"/>
          <w:bottom w:val="single" w:sz="6" w:space="1" w:color="000000"/>
          <w:right w:val="single" w:sz="6" w:space="4" w:color="000000"/>
        </w:pBdr>
        <w:spacing w:line="276" w:lineRule="auto"/>
        <w:ind w:left="95" w:right="95"/>
        <w:rPr>
          <w:lang w:val="it-IT"/>
        </w:rPr>
      </w:pPr>
      <w:proofErr w:type="spellStart"/>
      <w:r w:rsidRPr="00191206">
        <w:rPr>
          <w:rFonts w:ascii="Calibri" w:eastAsia="Calibri" w:hAnsi="Calibri" w:cs="Calibri"/>
          <w:lang w:val="it-IT"/>
        </w:rPr>
        <w:t>Jophus</w:t>
      </w:r>
      <w:proofErr w:type="spellEnd"/>
      <w:r w:rsidRPr="00191206">
        <w:rPr>
          <w:lang w:val="it-IT"/>
        </w:rPr>
        <w:t xml:space="preserve"> </w:t>
      </w:r>
      <w:r w:rsidRPr="00191206">
        <w:rPr>
          <w:rFonts w:ascii="Calibri" w:eastAsia="Calibri" w:hAnsi="Calibri" w:cs="Calibri"/>
          <w:lang w:val="it-IT"/>
        </w:rPr>
        <w:t xml:space="preserve">ha l'idea di sviluppare un sistema per aiutare le persone in queste comunità a caricare testo e immagini dai loro telefoni cellulari riguardo </w:t>
      </w:r>
      <w:proofErr w:type="gramStart"/>
      <w:r w:rsidRPr="00191206">
        <w:rPr>
          <w:rFonts w:ascii="Calibri" w:eastAsia="Calibri" w:hAnsi="Calibri" w:cs="Calibri"/>
          <w:lang w:val="it-IT"/>
        </w:rPr>
        <w:t>gli</w:t>
      </w:r>
      <w:proofErr w:type="gramEnd"/>
      <w:r w:rsidRPr="00191206">
        <w:rPr>
          <w:rFonts w:ascii="Calibri" w:eastAsia="Calibri" w:hAnsi="Calibri" w:cs="Calibri"/>
          <w:lang w:val="it-IT"/>
        </w:rPr>
        <w:t xml:space="preserve"> oggetti che vogliono vendere. Gli articoli </w:t>
      </w:r>
      <w:proofErr w:type="gramStart"/>
      <w:r w:rsidRPr="00191206">
        <w:rPr>
          <w:rFonts w:ascii="Calibri" w:eastAsia="Calibri" w:hAnsi="Calibri" w:cs="Calibri"/>
          <w:lang w:val="it-IT"/>
        </w:rPr>
        <w:t>verranno</w:t>
      </w:r>
      <w:proofErr w:type="gramEnd"/>
      <w:r w:rsidRPr="00191206">
        <w:rPr>
          <w:rFonts w:ascii="Calibri" w:eastAsia="Calibri" w:hAnsi="Calibri" w:cs="Calibri"/>
          <w:lang w:val="it-IT"/>
        </w:rPr>
        <w:t xml:space="preserve"> visualizzati su un sito Web progettato per essere visualizzato su un telefono cellulare con funzionalità limitate. </w:t>
      </w:r>
    </w:p>
    <w:p w14:paraId="6F86972E" w14:textId="77777777" w:rsidR="00191206" w:rsidRPr="00191206" w:rsidRDefault="00191206" w:rsidP="00191206">
      <w:pPr>
        <w:pBdr>
          <w:top w:val="single" w:sz="6" w:space="1" w:color="000000"/>
          <w:left w:val="single" w:sz="6" w:space="4" w:color="000000"/>
          <w:bottom w:val="single" w:sz="6" w:space="1" w:color="000000"/>
          <w:right w:val="single" w:sz="6" w:space="4" w:color="000000"/>
        </w:pBdr>
        <w:spacing w:line="276" w:lineRule="auto"/>
        <w:ind w:left="95" w:right="95"/>
        <w:rPr>
          <w:lang w:val="it-IT"/>
        </w:rPr>
      </w:pPr>
      <w:r w:rsidRPr="00191206">
        <w:rPr>
          <w:rFonts w:ascii="Calibri" w:eastAsia="Calibri" w:hAnsi="Calibri" w:cs="Calibri"/>
          <w:b/>
          <w:bCs/>
          <w:sz w:val="10"/>
          <w:szCs w:val="10"/>
          <w:lang w:val="it-IT"/>
        </w:rPr>
        <w:t> </w:t>
      </w:r>
    </w:p>
    <w:p w14:paraId="1962C383" w14:textId="77777777" w:rsidR="00191206" w:rsidRPr="00191206" w:rsidRDefault="00191206" w:rsidP="00191206">
      <w:pPr>
        <w:pBdr>
          <w:top w:val="single" w:sz="6" w:space="1" w:color="000000"/>
          <w:left w:val="single" w:sz="6" w:space="4" w:color="000000"/>
          <w:bottom w:val="single" w:sz="6" w:space="1" w:color="000000"/>
          <w:right w:val="single" w:sz="6" w:space="4" w:color="000000"/>
        </w:pBdr>
        <w:spacing w:line="276" w:lineRule="auto"/>
        <w:ind w:left="95" w:right="95"/>
        <w:rPr>
          <w:lang w:val="it-IT"/>
        </w:rPr>
      </w:pPr>
      <w:proofErr w:type="spellStart"/>
      <w:r w:rsidRPr="00191206">
        <w:rPr>
          <w:rFonts w:ascii="Calibri" w:eastAsia="Calibri" w:hAnsi="Calibri" w:cs="Calibri"/>
          <w:lang w:val="it-IT"/>
        </w:rPr>
        <w:lastRenderedPageBreak/>
        <w:t>Jophus</w:t>
      </w:r>
      <w:proofErr w:type="spellEnd"/>
      <w:r w:rsidRPr="00191206">
        <w:rPr>
          <w:rFonts w:ascii="Calibri" w:eastAsia="Calibri" w:hAnsi="Calibri" w:cs="Calibri"/>
          <w:lang w:val="it-IT"/>
        </w:rPr>
        <w:t xml:space="preserve"> decide di utilizzare il Creative Project </w:t>
      </w:r>
      <w:proofErr w:type="spellStart"/>
      <w:r w:rsidRPr="00191206">
        <w:rPr>
          <w:rFonts w:ascii="Calibri" w:eastAsia="Calibri" w:hAnsi="Calibri" w:cs="Calibri"/>
          <w:lang w:val="it-IT"/>
        </w:rPr>
        <w:t>Canvas</w:t>
      </w:r>
      <w:proofErr w:type="spellEnd"/>
      <w:r w:rsidRPr="00191206">
        <w:rPr>
          <w:rFonts w:ascii="Calibri" w:eastAsia="Calibri" w:hAnsi="Calibri" w:cs="Calibri"/>
          <w:lang w:val="it-IT"/>
        </w:rPr>
        <w:t xml:space="preserve"> come strumento per coinvolgere i suoi colleghi nella sua nuova idea e raccogliere le loro idee su come potrebbe </w:t>
      </w:r>
      <w:proofErr w:type="gramStart"/>
      <w:r w:rsidRPr="00191206">
        <w:rPr>
          <w:rFonts w:ascii="Calibri" w:eastAsia="Calibri" w:hAnsi="Calibri" w:cs="Calibri"/>
          <w:lang w:val="it-IT"/>
        </w:rPr>
        <w:t>venire</w:t>
      </w:r>
      <w:proofErr w:type="gramEnd"/>
      <w:r w:rsidRPr="00191206">
        <w:rPr>
          <w:rFonts w:ascii="Calibri" w:eastAsia="Calibri" w:hAnsi="Calibri" w:cs="Calibri"/>
          <w:lang w:val="it-IT"/>
        </w:rPr>
        <w:t xml:space="preserve"> realizzato. </w:t>
      </w:r>
    </w:p>
    <w:p w14:paraId="7CF33F8B" w14:textId="77777777" w:rsidR="00191206" w:rsidRPr="00191206" w:rsidRDefault="00191206" w:rsidP="00191206">
      <w:pPr>
        <w:pBdr>
          <w:top w:val="single" w:sz="6" w:space="1" w:color="000000"/>
          <w:left w:val="single" w:sz="6" w:space="4" w:color="000000"/>
          <w:bottom w:val="single" w:sz="6" w:space="1" w:color="000000"/>
          <w:right w:val="single" w:sz="6" w:space="4" w:color="000000"/>
        </w:pBdr>
        <w:spacing w:line="276" w:lineRule="auto"/>
        <w:ind w:left="95" w:right="95"/>
        <w:rPr>
          <w:lang w:val="it-IT"/>
        </w:rPr>
      </w:pPr>
      <w:proofErr w:type="spellStart"/>
      <w:r w:rsidRPr="00191206">
        <w:rPr>
          <w:rFonts w:ascii="Calibri" w:eastAsia="Calibri" w:hAnsi="Calibri" w:cs="Calibri"/>
          <w:lang w:val="it-IT"/>
        </w:rPr>
        <w:t>Jophus</w:t>
      </w:r>
      <w:proofErr w:type="spellEnd"/>
      <w:r w:rsidRPr="00191206">
        <w:rPr>
          <w:rFonts w:ascii="Calibri" w:eastAsia="Calibri" w:hAnsi="Calibri" w:cs="Calibri"/>
          <w:lang w:val="it-IT"/>
        </w:rPr>
        <w:t xml:space="preserve"> inizia con la stesura del valore del suo progetto:</w:t>
      </w:r>
      <w:r w:rsidRPr="00191206">
        <w:rPr>
          <w:lang w:val="it-IT"/>
        </w:rPr>
        <w:t xml:space="preserve"> </w:t>
      </w:r>
      <w:r w:rsidRPr="00191206">
        <w:rPr>
          <w:rFonts w:ascii="Calibri" w:eastAsia="Calibri" w:hAnsi="Calibri" w:cs="Calibri"/>
          <w:i/>
          <w:iCs/>
          <w:u w:val="single"/>
          <w:lang w:val="it-IT"/>
        </w:rPr>
        <w:t>"Un sito Web per inserzioni informali di vendita all'interno delle comunità rurali".</w:t>
      </w:r>
      <w:r w:rsidRPr="00191206">
        <w:rPr>
          <w:lang w:val="it-IT"/>
        </w:rPr>
        <w:br w:type="page"/>
      </w:r>
    </w:p>
    <w:p w14:paraId="338F985D" w14:textId="1AD9B83A" w:rsidR="007830E6" w:rsidRPr="00191206" w:rsidRDefault="007830E6" w:rsidP="002E2FAD">
      <w:pPr>
        <w:pBdr>
          <w:top w:val="single" w:sz="4" w:space="1" w:color="auto"/>
          <w:left w:val="single" w:sz="4" w:space="4" w:color="auto"/>
          <w:bottom w:val="single" w:sz="4" w:space="1" w:color="auto"/>
          <w:right w:val="single" w:sz="4" w:space="4" w:color="auto"/>
        </w:pBdr>
        <w:spacing w:line="276" w:lineRule="auto"/>
        <w:rPr>
          <w:b/>
          <w:bCs/>
          <w:i/>
          <w:u w:val="single"/>
          <w:lang w:val="it-IT"/>
        </w:rPr>
      </w:pPr>
    </w:p>
    <w:p w14:paraId="3F15BD5C" w14:textId="5790DB84" w:rsidR="007A3149" w:rsidRPr="00191206" w:rsidRDefault="00191206" w:rsidP="007A3149">
      <w:pPr>
        <w:rPr>
          <w:bCs/>
          <w:lang w:val="it-IT"/>
        </w:rPr>
      </w:pPr>
      <w:r>
        <w:rPr>
          <w:bCs/>
          <w:noProof/>
          <w:lang w:val="it-IT" w:eastAsia="ja-JP"/>
        </w:rPr>
        <w:drawing>
          <wp:inline distT="0" distB="0" distL="0" distR="0" wp14:anchorId="6B42306A" wp14:editId="12B1C8D6">
            <wp:extent cx="8257777" cy="5772349"/>
            <wp:effectExtent l="4445"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PC.bmp"/>
                    <pic:cNvPicPr/>
                  </pic:nvPicPr>
                  <pic:blipFill>
                    <a:blip r:embed="rId18">
                      <a:extLst>
                        <a:ext uri="{28A0092B-C50C-407E-A947-70E740481C1C}">
                          <a14:useLocalDpi xmlns:a14="http://schemas.microsoft.com/office/drawing/2010/main" val="0"/>
                        </a:ext>
                      </a:extLst>
                    </a:blip>
                    <a:stretch>
                      <a:fillRect/>
                    </a:stretch>
                  </pic:blipFill>
                  <pic:spPr>
                    <a:xfrm rot="5400000">
                      <a:off x="0" y="0"/>
                      <a:ext cx="8261912" cy="5775240"/>
                    </a:xfrm>
                    <a:prstGeom prst="rect">
                      <a:avLst/>
                    </a:prstGeom>
                  </pic:spPr>
                </pic:pic>
              </a:graphicData>
            </a:graphic>
          </wp:inline>
        </w:drawing>
      </w:r>
      <w:r w:rsidR="00F022C3" w:rsidRPr="00191206">
        <w:rPr>
          <w:bCs/>
          <w:lang w:val="it-IT"/>
        </w:rPr>
        <w:br w:type="page"/>
      </w:r>
    </w:p>
    <w:p w14:paraId="38F87392" w14:textId="77777777" w:rsidR="00F022C3" w:rsidRPr="00191206" w:rsidRDefault="00F022C3" w:rsidP="00F022C3">
      <w:pPr>
        <w:rPr>
          <w:bCs/>
          <w:lang w:val="it-IT"/>
        </w:rPr>
      </w:pPr>
    </w:p>
    <w:p w14:paraId="7DBDEF40" w14:textId="5DC9C687" w:rsidR="00F022C3" w:rsidRPr="00191206" w:rsidRDefault="00F022C3" w:rsidP="00F022C3">
      <w:pPr>
        <w:rPr>
          <w:bCs/>
          <w:lang w:val="it-IT"/>
        </w:rPr>
      </w:pPr>
    </w:p>
    <w:p w14:paraId="59E172A8" w14:textId="0737FE0E" w:rsidR="007A3149" w:rsidRPr="00191206" w:rsidRDefault="00191206" w:rsidP="007A3149">
      <w:pPr>
        <w:rPr>
          <w:bCs/>
          <w:lang w:val="it-IT"/>
        </w:rPr>
      </w:pPr>
      <w:r>
        <w:rPr>
          <w:bCs/>
          <w:noProof/>
          <w:lang w:val="it-IT" w:eastAsia="ja-JP"/>
        </w:rPr>
        <w:drawing>
          <wp:inline distT="0" distB="0" distL="0" distR="0" wp14:anchorId="523AC4A9" wp14:editId="05DFC6C6">
            <wp:extent cx="8198894" cy="5705475"/>
            <wp:effectExtent l="8255" t="0" r="1270" b="127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PC VUOTO.png"/>
                    <pic:cNvPicPr/>
                  </pic:nvPicPr>
                  <pic:blipFill>
                    <a:blip r:embed="rId19">
                      <a:extLst>
                        <a:ext uri="{28A0092B-C50C-407E-A947-70E740481C1C}">
                          <a14:useLocalDpi xmlns:a14="http://schemas.microsoft.com/office/drawing/2010/main" val="0"/>
                        </a:ext>
                      </a:extLst>
                    </a:blip>
                    <a:stretch>
                      <a:fillRect/>
                    </a:stretch>
                  </pic:blipFill>
                  <pic:spPr>
                    <a:xfrm rot="5400000">
                      <a:off x="0" y="0"/>
                      <a:ext cx="8198894" cy="5705475"/>
                    </a:xfrm>
                    <a:prstGeom prst="rect">
                      <a:avLst/>
                    </a:prstGeom>
                  </pic:spPr>
                </pic:pic>
              </a:graphicData>
            </a:graphic>
          </wp:inline>
        </w:drawing>
      </w:r>
      <w:bookmarkStart w:id="2" w:name="_GoBack"/>
      <w:bookmarkEnd w:id="2"/>
      <w:r w:rsidR="00F022C3" w:rsidRPr="00F022C3">
        <w:rPr>
          <w:bCs/>
          <w:noProof/>
          <w:lang w:val="it-IT" w:eastAsia="ja-JP"/>
        </w:rPr>
        <mc:AlternateContent>
          <mc:Choice Requires="wps">
            <w:drawing>
              <wp:anchor distT="45720" distB="45720" distL="114300" distR="114300" simplePos="0" relativeHeight="251685888" behindDoc="0" locked="0" layoutInCell="1" allowOverlap="1" wp14:anchorId="0EB8041B" wp14:editId="07B7629C">
                <wp:simplePos x="0" y="0"/>
                <wp:positionH relativeFrom="column">
                  <wp:posOffset>5438140</wp:posOffset>
                </wp:positionH>
                <wp:positionV relativeFrom="paragraph">
                  <wp:posOffset>1275715</wp:posOffset>
                </wp:positionV>
                <wp:extent cx="2360930" cy="1404620"/>
                <wp:effectExtent l="0" t="9208" r="0"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360930" cy="1404620"/>
                        </a:xfrm>
                        <a:prstGeom prst="rect">
                          <a:avLst/>
                        </a:prstGeom>
                        <a:solidFill>
                          <a:srgbClr val="FFFFFF"/>
                        </a:solidFill>
                        <a:ln w="9525">
                          <a:noFill/>
                          <a:miter lim="800000"/>
                          <a:headEnd/>
                          <a:tailEnd/>
                        </a:ln>
                      </wps:spPr>
                      <wps:txbx>
                        <w:txbxContent>
                          <w:p w14:paraId="31005015" w14:textId="740D055A" w:rsidR="00F022C3" w:rsidRPr="00F022C3" w:rsidRDefault="00F022C3" w:rsidP="00F022C3">
                            <w:pPr>
                              <w:rPr>
                                <w:b/>
                                <w:sz w:val="28"/>
                                <w:u w:val="single"/>
                              </w:rPr>
                            </w:pPr>
                            <w:r>
                              <w:rPr>
                                <w:b/>
                                <w:sz w:val="28"/>
                                <w:u w:val="single"/>
                              </w:rPr>
                              <w:t>My Creative Project Canvas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28.2pt;margin-top:100.45pt;width:185.9pt;height:110.6pt;rotation:90;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" stroked="f">
                <v:textbox style="mso-fit-shape-to-text:t">
                  <w:txbxContent>
                    <w:p w14:paraId="31005015" w14:textId="740D055A" w:rsidR="00F022C3" w:rsidRPr="00F022C3" w:rsidRDefault="00F022C3" w:rsidP="00F022C3">
                      <w:pPr>
                        <w:rPr>
                          <w:b/>
                          <w:sz w:val="28"/>
                          <w:u w:val="single"/>
                        </w:rPr>
                      </w:pPr>
                      <w:r>
                        <w:rPr>
                          <w:b/>
                          <w:sz w:val="28"/>
                          <w:u w:val="single"/>
                        </w:rPr>
                        <w:t>My Creative Project Canvas</w:t>
                      </w:r>
                    </w:p>
                  </w:txbxContent>
                </v:textbox>
                <w10:wrap type="square"/>
              </v:shape>
            </w:pict>
          </mc:Fallback>
        </mc:AlternateContent>
      </w:r>
    </w:p>
    <w:sectPr w:rsidR="007A3149" w:rsidRPr="00191206" w:rsidSect="007C1C1C">
      <w:headerReference w:type="default" r:id="rId20"/>
      <w:footerReference w:type="default" r:id="rId21"/>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3D97B4" w14:textId="77777777" w:rsidR="00A31D44" w:rsidRDefault="00A31D44" w:rsidP="000B43D1">
      <w:pPr>
        <w:spacing w:after="0" w:line="240" w:lineRule="auto"/>
      </w:pPr>
      <w:r>
        <w:separator/>
      </w:r>
    </w:p>
  </w:endnote>
  <w:endnote w:type="continuationSeparator" w:id="0">
    <w:p w14:paraId="062AE042" w14:textId="77777777" w:rsidR="00A31D44" w:rsidRDefault="00A31D44" w:rsidP="000B4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游ゴシック Light">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53E250" w14:textId="0D3E2F8E" w:rsidR="00402EC2" w:rsidRDefault="0011754D">
    <w:pPr>
      <w:pStyle w:val="Pidipagina"/>
    </w:pPr>
    <w:r w:rsidRPr="00DF7E2C">
      <w:rPr>
        <w:rFonts w:ascii="Times New Roman" w:eastAsia="Calibri" w:hAnsi="Times New Roman" w:cs="Times New Roman"/>
        <w:noProof/>
        <w:sz w:val="24"/>
        <w:szCs w:val="24"/>
        <w:lang w:val="it-IT" w:eastAsia="ja-JP"/>
      </w:rPr>
      <mc:AlternateContent>
        <mc:Choice Requires="wps">
          <w:drawing>
            <wp:anchor distT="45720" distB="45720" distL="114300" distR="114300" simplePos="0" relativeHeight="251663360" behindDoc="0" locked="0" layoutInCell="1" allowOverlap="1" wp14:anchorId="25B32272" wp14:editId="4DEE3911">
              <wp:simplePos x="0" y="0"/>
              <wp:positionH relativeFrom="page">
                <wp:posOffset>3912235</wp:posOffset>
              </wp:positionH>
              <wp:positionV relativeFrom="paragraph">
                <wp:posOffset>-245110</wp:posOffset>
              </wp:positionV>
              <wp:extent cx="3553460" cy="729615"/>
              <wp:effectExtent l="0" t="0" r="8890" b="0"/>
              <wp:wrapSquare wrapText="bothSides"/>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3460" cy="729615"/>
                      </a:xfrm>
                      <a:prstGeom prst="rect">
                        <a:avLst/>
                      </a:prstGeom>
                      <a:solidFill>
                        <a:sysClr val="window" lastClr="FFFFFF"/>
                      </a:solidFill>
                      <a:ln w="9525">
                        <a:noFill/>
                        <a:miter lim="800000"/>
                        <a:headEnd/>
                        <a:tailEnd/>
                      </a:ln>
                    </wps:spPr>
                    <wps:txbx>
                      <w:txbxContent>
                        <w:p w14:paraId="614ACA42" w14:textId="77777777" w:rsidR="0011754D" w:rsidRDefault="0011754D" w:rsidP="0011754D">
                          <w:pPr>
                            <w:jc w:val="both"/>
                            <w:rPr>
                              <w:sz w:val="17"/>
                              <w:szCs w:val="17"/>
                              <w:lang w:val="it-IT"/>
                            </w:rPr>
                          </w:pPr>
                          <w:r>
                            <w:rPr>
                              <w:iCs/>
                              <w:sz w:val="17"/>
                              <w:szCs w:val="17"/>
                              <w:lang w:val="it-IT"/>
                            </w:rPr>
                            <w:t>Il sostegno della Commissione Europea per la produzione di questa pubblicazione non costituisce la convalida dei contenuti, che riflettono le sole opinioni dell'autore e la Commissione non può essere ritenuta responsabile dell'utilizzo che può essere fatto delle informazioni fornite.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asella di testo 1" o:spid="_x0000_s1027" type="#_x0000_t202" style="position:absolute;margin-left:308.05pt;margin-top:-19.3pt;width:279.8pt;height:57.45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" fillcolor="window" stroked="f">
              <v:textbox style="mso-fit-shape-to-text:t">
                <w:txbxContent>
                  <w:p w14:paraId="614ACA42" w14:textId="77777777" w:rsidR="0011754D" w:rsidRDefault="0011754D" w:rsidP="0011754D">
                    <w:pPr>
                      <w:jc w:val="both"/>
                      <w:rPr>
                        <w:sz w:val="17"/>
                        <w:szCs w:val="17"/>
                        <w:lang w:val="it-IT"/>
                      </w:rPr>
                    </w:pPr>
                    <w:r>
                      <w:rPr>
                        <w:iCs/>
                        <w:sz w:val="17"/>
                        <w:szCs w:val="17"/>
                        <w:lang w:val="it-IT"/>
                      </w:rPr>
                      <w:t>Il sostegno della Commissione Europea per la produzione di questa pubblicazione non costituisce la convalida dei contenuti, che riflettono le sole opinioni dell'autore e la Commissione non può essere ritenuta responsabile dell'utilizzo che può essere fatto delle informazioni fornite.</w:t>
                    </w:r>
                  </w:p>
                </w:txbxContent>
              </v:textbox>
              <w10:wrap type="square" anchorx="page"/>
            </v:shape>
          </w:pict>
        </mc:Fallback>
      </mc:AlternateContent>
    </w:r>
    <w:r w:rsidR="00402EC2">
      <w:rPr>
        <w:noProof/>
        <w:lang w:val="it-IT" w:eastAsia="ja-JP"/>
      </w:rPr>
      <w:drawing>
        <wp:anchor distT="0" distB="0" distL="114300" distR="114300" simplePos="0" relativeHeight="251661312" behindDoc="0" locked="0" layoutInCell="1" allowOverlap="1" wp14:anchorId="133FD43A" wp14:editId="5DA7AE30">
          <wp:simplePos x="0" y="0"/>
          <wp:positionH relativeFrom="column">
            <wp:posOffset>-828675</wp:posOffset>
          </wp:positionH>
          <wp:positionV relativeFrom="paragraph">
            <wp:posOffset>-70485</wp:posOffset>
          </wp:positionV>
          <wp:extent cx="2115185" cy="603250"/>
          <wp:effectExtent l="0" t="0" r="0" b="6350"/>
          <wp:wrapThrough wrapText="bothSides">
            <wp:wrapPolygon edited="0">
              <wp:start x="0" y="0"/>
              <wp:lineTo x="0" y="21145"/>
              <wp:lineTo x="21399" y="21145"/>
              <wp:lineTo x="21399"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eu_flag_co_funded_pos_[rgb]_righ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185" cy="6032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347E4F" w14:textId="77777777" w:rsidR="00A31D44" w:rsidRDefault="00A31D44" w:rsidP="000B43D1">
      <w:pPr>
        <w:spacing w:after="0" w:line="240" w:lineRule="auto"/>
      </w:pPr>
      <w:r>
        <w:separator/>
      </w:r>
    </w:p>
  </w:footnote>
  <w:footnote w:type="continuationSeparator" w:id="0">
    <w:p w14:paraId="156EC342" w14:textId="77777777" w:rsidR="00A31D44" w:rsidRDefault="00A31D44" w:rsidP="000B43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94AA85" w14:textId="40AC6C5D" w:rsidR="00402EC2" w:rsidRDefault="00402EC2" w:rsidP="00402EC2">
    <w:pPr>
      <w:pStyle w:val="Intestazione"/>
      <w:jc w:val="right"/>
      <w:rPr>
        <w:noProof/>
        <w:lang w:val="fi-FI" w:eastAsia="fi-FI"/>
      </w:rPr>
    </w:pPr>
    <w:r>
      <w:rPr>
        <w:noProof/>
        <w:lang w:val="it-IT" w:eastAsia="ja-JP"/>
      </w:rPr>
      <w:drawing>
        <wp:anchor distT="0" distB="0" distL="114300" distR="114300" simplePos="0" relativeHeight="251659264" behindDoc="0" locked="0" layoutInCell="1" allowOverlap="1" wp14:anchorId="367CF53E" wp14:editId="4EC43BAE">
          <wp:simplePos x="0" y="0"/>
          <wp:positionH relativeFrom="margin">
            <wp:posOffset>-828675</wp:posOffset>
          </wp:positionH>
          <wp:positionV relativeFrom="paragraph">
            <wp:posOffset>-354965</wp:posOffset>
          </wp:positionV>
          <wp:extent cx="1257300" cy="818515"/>
          <wp:effectExtent l="0" t="0" r="0" b="6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679" t="11357" r="79642" b="7255"/>
                  <a:stretch/>
                </pic:blipFill>
                <pic:spPr bwMode="auto">
                  <a:xfrm>
                    <a:off x="0" y="0"/>
                    <a:ext cx="1257300" cy="8185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val="fi-FI" w:eastAsia="fi-FI"/>
      </w:rPr>
      <w:t>UNIT</w:t>
    </w:r>
    <w:r w:rsidR="0011754D">
      <w:rPr>
        <w:noProof/>
        <w:lang w:val="fi-FI" w:eastAsia="fi-FI"/>
      </w:rPr>
      <w:t>A</w:t>
    </w:r>
    <w:r>
      <w:rPr>
        <w:noProof/>
        <w:lang w:val="fi-FI" w:eastAsia="fi-FI"/>
      </w:rPr>
      <w:t xml:space="preserve"> </w:t>
    </w:r>
    <w:r w:rsidR="00490C1C">
      <w:rPr>
        <w:noProof/>
        <w:lang w:val="fi-FI" w:eastAsia="fi-FI"/>
      </w:rPr>
      <w:t>3</w:t>
    </w:r>
    <w:r>
      <w:rPr>
        <w:noProof/>
        <w:lang w:val="fi-FI" w:eastAsia="fi-FI"/>
      </w:rPr>
      <w:t xml:space="preserve">: </w:t>
    </w:r>
    <w:r w:rsidR="0011754D">
      <w:rPr>
        <w:noProof/>
        <w:lang w:val="fi-FI" w:eastAsia="fi-FI"/>
      </w:rPr>
      <w:t>Dispensa</w:t>
    </w:r>
    <w:r>
      <w:rPr>
        <w:noProof/>
        <w:lang w:val="fi-FI" w:eastAsia="fi-FI"/>
      </w:rPr>
      <w:t xml:space="preserve"> </w:t>
    </w:r>
    <w:r w:rsidR="007A3149">
      <w:rPr>
        <w:noProof/>
        <w:lang w:val="fi-FI" w:eastAsia="fi-FI"/>
      </w:rPr>
      <w:t>2</w:t>
    </w:r>
    <w:r>
      <w:rPr>
        <w:noProof/>
        <w:lang w:val="fi-FI" w:eastAsia="fi-FI"/>
      </w:rPr>
      <w:t xml:space="preserve"> – </w:t>
    </w:r>
    <w:r w:rsidR="0011754D">
      <w:rPr>
        <w:noProof/>
        <w:lang w:val="fi-FI" w:eastAsia="fi-FI"/>
      </w:rPr>
      <w:t>Esercizio CPC</w:t>
    </w:r>
  </w:p>
  <w:p w14:paraId="449DBF1F" w14:textId="74D96E65" w:rsidR="000B43D1" w:rsidRPr="0011754D" w:rsidRDefault="000B43D1">
    <w:pPr>
      <w:pStyle w:val="Intestazione"/>
      <w:rPr>
        <w:lang w:val="it-IT"/>
      </w:rPr>
    </w:pPr>
  </w:p>
  <w:p w14:paraId="0D5FAF03" w14:textId="77777777" w:rsidR="00402EC2" w:rsidRPr="0011754D" w:rsidRDefault="00402EC2">
    <w:pPr>
      <w:pStyle w:val="Intestazione"/>
      <w:rPr>
        <w:lang w:val="it-I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720"/>
        </w:tabs>
        <w:ind w:left="720" w:hanging="360"/>
      </w:pPr>
      <w:rPr>
        <w:rFonts w:ascii="Calibri" w:eastAsia="Calibri" w:hAnsi="Calibri" w:cs="Calibri"/>
        <w:b/>
        <w:bCs/>
        <w:i/>
        <w:iCs/>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0972680"/>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69B7B4C"/>
    <w:multiLevelType w:val="hybridMultilevel"/>
    <w:tmpl w:val="AABC84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DB13D43"/>
    <w:multiLevelType w:val="hybridMultilevel"/>
    <w:tmpl w:val="4A4CA8D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FBB5D74"/>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3C570ED5"/>
    <w:multiLevelType w:val="hybridMultilevel"/>
    <w:tmpl w:val="6DB67B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4ED6F6D"/>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6"/>
  </w:num>
  <w:num w:numId="4">
    <w:abstractNumId w:val="4"/>
  </w:num>
  <w:num w:numId="5">
    <w:abstractNumId w:val="1"/>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F65"/>
    <w:rsid w:val="00050DA0"/>
    <w:rsid w:val="000B43D1"/>
    <w:rsid w:val="0011754D"/>
    <w:rsid w:val="00154DFA"/>
    <w:rsid w:val="00191206"/>
    <w:rsid w:val="00231547"/>
    <w:rsid w:val="002909D5"/>
    <w:rsid w:val="002C3FC9"/>
    <w:rsid w:val="002E2FAD"/>
    <w:rsid w:val="00402EC2"/>
    <w:rsid w:val="00482971"/>
    <w:rsid w:val="00490C1C"/>
    <w:rsid w:val="004C3A81"/>
    <w:rsid w:val="004D0FEF"/>
    <w:rsid w:val="00572889"/>
    <w:rsid w:val="00656471"/>
    <w:rsid w:val="007830E6"/>
    <w:rsid w:val="007A3149"/>
    <w:rsid w:val="007B638F"/>
    <w:rsid w:val="007C1C1C"/>
    <w:rsid w:val="007E0F65"/>
    <w:rsid w:val="009A0953"/>
    <w:rsid w:val="00A31D44"/>
    <w:rsid w:val="00E93398"/>
    <w:rsid w:val="00F022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09F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E0F65"/>
  </w:style>
  <w:style w:type="paragraph" w:styleId="Titolo2">
    <w:name w:val="heading 2"/>
    <w:basedOn w:val="Normale"/>
    <w:next w:val="Normale"/>
    <w:link w:val="Titolo2Carattere"/>
    <w:uiPriority w:val="9"/>
    <w:unhideWhenUsed/>
    <w:qFormat/>
    <w:rsid w:val="007C1C1C"/>
    <w:pPr>
      <w:keepNext/>
      <w:keepLines/>
      <w:spacing w:before="40" w:after="240" w:line="240" w:lineRule="auto"/>
      <w:outlineLvl w:val="1"/>
    </w:pPr>
    <w:rPr>
      <w:rFonts w:asciiTheme="majorHAnsi" w:eastAsiaTheme="majorEastAsia" w:hAnsiTheme="majorHAnsi" w:cstheme="majorBidi"/>
      <w:b/>
      <w:sz w:val="32"/>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Puntos"/>
    <w:basedOn w:val="Normale"/>
    <w:link w:val="ParagrafoelencoCarattere"/>
    <w:uiPriority w:val="34"/>
    <w:qFormat/>
    <w:rsid w:val="007E0F65"/>
    <w:pPr>
      <w:spacing w:after="200" w:line="276" w:lineRule="auto"/>
      <w:ind w:left="720"/>
      <w:contextualSpacing/>
    </w:pPr>
    <w:rPr>
      <w:rFonts w:ascii="Calibri" w:eastAsia="Calibri" w:hAnsi="Calibri" w:cs="Times New Roman"/>
    </w:rPr>
  </w:style>
  <w:style w:type="paragraph" w:styleId="Intestazione">
    <w:name w:val="header"/>
    <w:basedOn w:val="Normale"/>
    <w:link w:val="IntestazioneCarattere"/>
    <w:uiPriority w:val="99"/>
    <w:unhideWhenUsed/>
    <w:rsid w:val="000B43D1"/>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sid w:val="000B43D1"/>
  </w:style>
  <w:style w:type="paragraph" w:styleId="Pidipagina">
    <w:name w:val="footer"/>
    <w:basedOn w:val="Normale"/>
    <w:link w:val="PidipaginaCarattere"/>
    <w:uiPriority w:val="99"/>
    <w:unhideWhenUsed/>
    <w:rsid w:val="000B43D1"/>
    <w:pPr>
      <w:tabs>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sid w:val="000B43D1"/>
  </w:style>
  <w:style w:type="paragraph" w:styleId="Nessunaspaziatura">
    <w:name w:val="No Spacing"/>
    <w:uiPriority w:val="1"/>
    <w:qFormat/>
    <w:rsid w:val="007C1C1C"/>
    <w:pPr>
      <w:spacing w:after="0" w:line="240" w:lineRule="auto"/>
    </w:pPr>
  </w:style>
  <w:style w:type="character" w:customStyle="1" w:styleId="Titolo2Carattere">
    <w:name w:val="Titolo 2 Carattere"/>
    <w:basedOn w:val="Carpredefinitoparagrafo"/>
    <w:link w:val="Titolo2"/>
    <w:uiPriority w:val="9"/>
    <w:rsid w:val="007C1C1C"/>
    <w:rPr>
      <w:rFonts w:asciiTheme="majorHAnsi" w:eastAsiaTheme="majorEastAsia" w:hAnsiTheme="majorHAnsi" w:cstheme="majorBidi"/>
      <w:b/>
      <w:sz w:val="32"/>
      <w:szCs w:val="26"/>
    </w:rPr>
  </w:style>
  <w:style w:type="character" w:styleId="Numeropagina">
    <w:name w:val="page number"/>
    <w:basedOn w:val="Carpredefinitoparagrafo"/>
    <w:uiPriority w:val="99"/>
    <w:semiHidden/>
    <w:unhideWhenUsed/>
    <w:rsid w:val="007C1C1C"/>
  </w:style>
  <w:style w:type="character" w:styleId="Enfasicorsivo">
    <w:name w:val="Emphasis"/>
    <w:basedOn w:val="Carpredefinitoparagrafo"/>
    <w:uiPriority w:val="20"/>
    <w:qFormat/>
    <w:rsid w:val="007C1C1C"/>
    <w:rPr>
      <w:i/>
      <w:iCs/>
    </w:rPr>
  </w:style>
  <w:style w:type="character" w:customStyle="1" w:styleId="ParagrafoelencoCarattere">
    <w:name w:val="Paragrafo elenco Carattere"/>
    <w:aliases w:val="Puntos Carattere"/>
    <w:link w:val="Paragrafoelenco"/>
    <w:uiPriority w:val="34"/>
    <w:locked/>
    <w:rsid w:val="007C1C1C"/>
    <w:rPr>
      <w:rFonts w:ascii="Calibri" w:eastAsia="Calibri" w:hAnsi="Calibri" w:cs="Times New Roman"/>
    </w:rPr>
  </w:style>
  <w:style w:type="paragraph" w:styleId="Titolo">
    <w:name w:val="Title"/>
    <w:basedOn w:val="Normale"/>
    <w:next w:val="Normale"/>
    <w:link w:val="TitoloCarattere"/>
    <w:uiPriority w:val="10"/>
    <w:qFormat/>
    <w:rsid w:val="007C1C1C"/>
    <w:pPr>
      <w:spacing w:before="240" w:after="60" w:line="276" w:lineRule="auto"/>
      <w:jc w:val="center"/>
      <w:outlineLvl w:val="0"/>
    </w:pPr>
    <w:rPr>
      <w:rFonts w:ascii="Cambria" w:eastAsia="Times New Roman" w:hAnsi="Cambria" w:cs="Times New Roman"/>
      <w:b/>
      <w:bCs/>
      <w:kern w:val="28"/>
      <w:sz w:val="32"/>
      <w:szCs w:val="32"/>
    </w:rPr>
  </w:style>
  <w:style w:type="character" w:customStyle="1" w:styleId="TitoloCarattere">
    <w:name w:val="Titolo Carattere"/>
    <w:basedOn w:val="Carpredefinitoparagrafo"/>
    <w:link w:val="Titolo"/>
    <w:uiPriority w:val="10"/>
    <w:rsid w:val="007C1C1C"/>
    <w:rPr>
      <w:rFonts w:ascii="Cambria" w:eastAsia="Times New Roman" w:hAnsi="Cambria" w:cs="Times New Roman"/>
      <w:b/>
      <w:bCs/>
      <w:kern w:val="28"/>
      <w:sz w:val="32"/>
      <w:szCs w:val="32"/>
    </w:rPr>
  </w:style>
  <w:style w:type="table" w:styleId="Grigliatabella">
    <w:name w:val="Table Grid"/>
    <w:basedOn w:val="Tabellanormale"/>
    <w:uiPriority w:val="39"/>
    <w:rsid w:val="009A09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ipertestuale">
    <w:name w:val="Hyperlink"/>
    <w:basedOn w:val="Carpredefinitoparagrafo"/>
    <w:uiPriority w:val="99"/>
    <w:unhideWhenUsed/>
    <w:rsid w:val="007A3149"/>
    <w:rPr>
      <w:color w:val="0563C1" w:themeColor="hyperlink"/>
      <w:u w:val="single"/>
    </w:rPr>
  </w:style>
  <w:style w:type="paragraph" w:styleId="Testofumetto">
    <w:name w:val="Balloon Text"/>
    <w:basedOn w:val="Normale"/>
    <w:link w:val="TestofumettoCarattere"/>
    <w:uiPriority w:val="99"/>
    <w:semiHidden/>
    <w:unhideWhenUsed/>
    <w:rsid w:val="0057288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288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E0F65"/>
  </w:style>
  <w:style w:type="paragraph" w:styleId="Titolo2">
    <w:name w:val="heading 2"/>
    <w:basedOn w:val="Normale"/>
    <w:next w:val="Normale"/>
    <w:link w:val="Titolo2Carattere"/>
    <w:uiPriority w:val="9"/>
    <w:unhideWhenUsed/>
    <w:qFormat/>
    <w:rsid w:val="007C1C1C"/>
    <w:pPr>
      <w:keepNext/>
      <w:keepLines/>
      <w:spacing w:before="40" w:after="240" w:line="240" w:lineRule="auto"/>
      <w:outlineLvl w:val="1"/>
    </w:pPr>
    <w:rPr>
      <w:rFonts w:asciiTheme="majorHAnsi" w:eastAsiaTheme="majorEastAsia" w:hAnsiTheme="majorHAnsi" w:cstheme="majorBidi"/>
      <w:b/>
      <w:sz w:val="32"/>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Puntos"/>
    <w:basedOn w:val="Normale"/>
    <w:link w:val="ParagrafoelencoCarattere"/>
    <w:uiPriority w:val="34"/>
    <w:qFormat/>
    <w:rsid w:val="007E0F65"/>
    <w:pPr>
      <w:spacing w:after="200" w:line="276" w:lineRule="auto"/>
      <w:ind w:left="720"/>
      <w:contextualSpacing/>
    </w:pPr>
    <w:rPr>
      <w:rFonts w:ascii="Calibri" w:eastAsia="Calibri" w:hAnsi="Calibri" w:cs="Times New Roman"/>
    </w:rPr>
  </w:style>
  <w:style w:type="paragraph" w:styleId="Intestazione">
    <w:name w:val="header"/>
    <w:basedOn w:val="Normale"/>
    <w:link w:val="IntestazioneCarattere"/>
    <w:uiPriority w:val="99"/>
    <w:unhideWhenUsed/>
    <w:rsid w:val="000B43D1"/>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sid w:val="000B43D1"/>
  </w:style>
  <w:style w:type="paragraph" w:styleId="Pidipagina">
    <w:name w:val="footer"/>
    <w:basedOn w:val="Normale"/>
    <w:link w:val="PidipaginaCarattere"/>
    <w:uiPriority w:val="99"/>
    <w:unhideWhenUsed/>
    <w:rsid w:val="000B43D1"/>
    <w:pPr>
      <w:tabs>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sid w:val="000B43D1"/>
  </w:style>
  <w:style w:type="paragraph" w:styleId="Nessunaspaziatura">
    <w:name w:val="No Spacing"/>
    <w:uiPriority w:val="1"/>
    <w:qFormat/>
    <w:rsid w:val="007C1C1C"/>
    <w:pPr>
      <w:spacing w:after="0" w:line="240" w:lineRule="auto"/>
    </w:pPr>
  </w:style>
  <w:style w:type="character" w:customStyle="1" w:styleId="Titolo2Carattere">
    <w:name w:val="Titolo 2 Carattere"/>
    <w:basedOn w:val="Carpredefinitoparagrafo"/>
    <w:link w:val="Titolo2"/>
    <w:uiPriority w:val="9"/>
    <w:rsid w:val="007C1C1C"/>
    <w:rPr>
      <w:rFonts w:asciiTheme="majorHAnsi" w:eastAsiaTheme="majorEastAsia" w:hAnsiTheme="majorHAnsi" w:cstheme="majorBidi"/>
      <w:b/>
      <w:sz w:val="32"/>
      <w:szCs w:val="26"/>
    </w:rPr>
  </w:style>
  <w:style w:type="character" w:styleId="Numeropagina">
    <w:name w:val="page number"/>
    <w:basedOn w:val="Carpredefinitoparagrafo"/>
    <w:uiPriority w:val="99"/>
    <w:semiHidden/>
    <w:unhideWhenUsed/>
    <w:rsid w:val="007C1C1C"/>
  </w:style>
  <w:style w:type="character" w:styleId="Enfasicorsivo">
    <w:name w:val="Emphasis"/>
    <w:basedOn w:val="Carpredefinitoparagrafo"/>
    <w:uiPriority w:val="20"/>
    <w:qFormat/>
    <w:rsid w:val="007C1C1C"/>
    <w:rPr>
      <w:i/>
      <w:iCs/>
    </w:rPr>
  </w:style>
  <w:style w:type="character" w:customStyle="1" w:styleId="ParagrafoelencoCarattere">
    <w:name w:val="Paragrafo elenco Carattere"/>
    <w:aliases w:val="Puntos Carattere"/>
    <w:link w:val="Paragrafoelenco"/>
    <w:uiPriority w:val="34"/>
    <w:locked/>
    <w:rsid w:val="007C1C1C"/>
    <w:rPr>
      <w:rFonts w:ascii="Calibri" w:eastAsia="Calibri" w:hAnsi="Calibri" w:cs="Times New Roman"/>
    </w:rPr>
  </w:style>
  <w:style w:type="paragraph" w:styleId="Titolo">
    <w:name w:val="Title"/>
    <w:basedOn w:val="Normale"/>
    <w:next w:val="Normale"/>
    <w:link w:val="TitoloCarattere"/>
    <w:uiPriority w:val="10"/>
    <w:qFormat/>
    <w:rsid w:val="007C1C1C"/>
    <w:pPr>
      <w:spacing w:before="240" w:after="60" w:line="276" w:lineRule="auto"/>
      <w:jc w:val="center"/>
      <w:outlineLvl w:val="0"/>
    </w:pPr>
    <w:rPr>
      <w:rFonts w:ascii="Cambria" w:eastAsia="Times New Roman" w:hAnsi="Cambria" w:cs="Times New Roman"/>
      <w:b/>
      <w:bCs/>
      <w:kern w:val="28"/>
      <w:sz w:val="32"/>
      <w:szCs w:val="32"/>
    </w:rPr>
  </w:style>
  <w:style w:type="character" w:customStyle="1" w:styleId="TitoloCarattere">
    <w:name w:val="Titolo Carattere"/>
    <w:basedOn w:val="Carpredefinitoparagrafo"/>
    <w:link w:val="Titolo"/>
    <w:uiPriority w:val="10"/>
    <w:rsid w:val="007C1C1C"/>
    <w:rPr>
      <w:rFonts w:ascii="Cambria" w:eastAsia="Times New Roman" w:hAnsi="Cambria" w:cs="Times New Roman"/>
      <w:b/>
      <w:bCs/>
      <w:kern w:val="28"/>
      <w:sz w:val="32"/>
      <w:szCs w:val="32"/>
    </w:rPr>
  </w:style>
  <w:style w:type="table" w:styleId="Grigliatabella">
    <w:name w:val="Table Grid"/>
    <w:basedOn w:val="Tabellanormale"/>
    <w:uiPriority w:val="39"/>
    <w:rsid w:val="009A09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ipertestuale">
    <w:name w:val="Hyperlink"/>
    <w:basedOn w:val="Carpredefinitoparagrafo"/>
    <w:uiPriority w:val="99"/>
    <w:unhideWhenUsed/>
    <w:rsid w:val="007A3149"/>
    <w:rPr>
      <w:color w:val="0563C1" w:themeColor="hyperlink"/>
      <w:u w:val="single"/>
    </w:rPr>
  </w:style>
  <w:style w:type="paragraph" w:styleId="Testofumetto">
    <w:name w:val="Balloon Text"/>
    <w:basedOn w:val="Normale"/>
    <w:link w:val="TestofumettoCarattere"/>
    <w:uiPriority w:val="99"/>
    <w:semiHidden/>
    <w:unhideWhenUsed/>
    <w:rsid w:val="0057288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28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5254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Layout" Target="diagrams/layout1.xml"/><Relationship Id="rId18" Type="http://schemas.openxmlformats.org/officeDocument/2006/relationships/image" Target="media/image4.bmp"/><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diagramData" Target="diagrams/data1.xml"/><Relationship Id="rId17" Type="http://schemas.openxmlformats.org/officeDocument/2006/relationships/hyperlink" Target="https://www.creativeprojectcanvas.com/" TargetMode="External"/><Relationship Id="rId2" Type="http://schemas.openxmlformats.org/officeDocument/2006/relationships/numbering" Target="numbering.xml"/><Relationship Id="rId16" Type="http://schemas.microsoft.com/office/2007/relationships/diagramDrawing" Target="diagrams/drawing1.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diagramColors" Target="diagrams/colors1.xml"/><Relationship Id="rId23" Type="http://schemas.openxmlformats.org/officeDocument/2006/relationships/theme" Target="theme/theme1.xml"/><Relationship Id="rId10" Type="http://schemas.openxmlformats.org/officeDocument/2006/relationships/image" Target="media/image2.jpg"/><Relationship Id="rId19"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diagramQuickStyle" Target="diagrams/quickStyle1.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diagrams/colors1.xml><?xml version="1.0" encoding="utf-8"?>
<dgm:colorsDef xmlns:dgm="http://schemas.openxmlformats.org/drawingml/2006/diagram" xmlns:a="http://schemas.openxmlformats.org/drawingml/2006/main" uniqueId="urn:microsoft.com/office/officeart/2005/8/colors/colorful1#2">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E888FC7-AFDC-43F9-9EA7-DC16FD2326A5}" type="doc">
      <dgm:prSet loTypeId="urn:microsoft.com/office/officeart/2009/3/layout/StepUpProcess" loCatId="process" qsTypeId="urn:microsoft.com/office/officeart/2005/8/quickstyle/3d2#2" qsCatId="3D" csTypeId="urn:microsoft.com/office/officeart/2005/8/colors/colorful1#2" csCatId="colorful" phldr="1"/>
      <dgm:spPr/>
      <dgm:t>
        <a:bodyPr/>
        <a:lstStyle/>
        <a:p>
          <a:endParaRPr lang="it-IT"/>
        </a:p>
      </dgm:t>
    </dgm:pt>
    <dgm:pt modelId="{B00DBC25-373E-4DD7-856B-66044C7D898F}">
      <dgm:prSet phldrT="[Testo]" custT="1"/>
      <dgm:spPr>
        <a:xfrm>
          <a:off x="71097" y="2362320"/>
          <a:ext cx="925682" cy="708801"/>
        </a:xfrm>
        <a:noFill/>
        <a:ln>
          <a:noFill/>
        </a:ln>
        <a:effectLst/>
      </dgm:spPr>
      <dgm:t>
        <a:bodyPr/>
        <a:lstStyle/>
        <a:p>
          <a:r>
            <a:rPr lang="en-GB" sz="900" b="1" u="sng" cap="all" baseline="0">
              <a:solidFill>
                <a:sysClr val="windowText" lastClr="000000">
                  <a:hueOff val="0"/>
                  <a:satOff val="0"/>
                  <a:lumOff val="0"/>
                  <a:alphaOff val="0"/>
                </a:sysClr>
              </a:solidFill>
              <a:latin typeface="Segoe UI" panose="020B0502040204020203" pitchFamily="34" charset="0"/>
              <a:ea typeface="+mn-ea"/>
              <a:cs typeface="Segoe UI" panose="020B0502040204020203" pitchFamily="34" charset="0"/>
            </a:rPr>
            <a:t>RICERCARE ED ESPLORARE </a:t>
          </a:r>
          <a:r>
            <a:rPr lang="it-IT" sz="900">
              <a:latin typeface="Segoe UI" pitchFamily="34" charset="0"/>
              <a:cs typeface="Segoe UI" pitchFamily="34" charset="0"/>
            </a:rPr>
            <a:t>Inizia a considerare le tue passioni, abilità, credenze, sogni e cerca altri progetti simili.</a:t>
          </a:r>
          <a:endParaRPr lang="en-GB" sz="900" b="1" u="sng" cap="all" baseline="0">
            <a:solidFill>
              <a:sysClr val="windowText" lastClr="000000">
                <a:hueOff val="0"/>
                <a:satOff val="0"/>
                <a:lumOff val="0"/>
                <a:alphaOff val="0"/>
              </a:sysClr>
            </a:solidFill>
            <a:latin typeface="Segoe UI" panose="020B0502040204020203" pitchFamily="34" charset="0"/>
            <a:ea typeface="+mn-ea"/>
            <a:cs typeface="Segoe UI" panose="020B0502040204020203" pitchFamily="34" charset="0"/>
          </a:endParaRPr>
        </a:p>
      </dgm:t>
    </dgm:pt>
    <dgm:pt modelId="{DFE36549-F7FE-4C8E-BE7A-B12F964DBDB7}" type="parTrans" cxnId="{83FE5D8D-5DA2-4AA7-8B88-F864F8259AE7}">
      <dgm:prSet/>
      <dgm:spPr/>
      <dgm:t>
        <a:bodyPr/>
        <a:lstStyle/>
        <a:p>
          <a:endParaRPr lang="it-IT" sz="900">
            <a:solidFill>
              <a:sysClr val="windowText" lastClr="000000"/>
            </a:solidFill>
            <a:latin typeface="Segoe UI" panose="020B0502040204020203" pitchFamily="34" charset="0"/>
            <a:cs typeface="Segoe UI" panose="020B0502040204020203" pitchFamily="34" charset="0"/>
          </a:endParaRPr>
        </a:p>
      </dgm:t>
    </dgm:pt>
    <dgm:pt modelId="{DA08486B-42E5-41B3-A90C-758395002E6C}" type="sibTrans" cxnId="{83FE5D8D-5DA2-4AA7-8B88-F864F8259AE7}">
      <dgm:prSet custT="1"/>
      <dgm:spPr/>
      <dgm:t>
        <a:bodyPr/>
        <a:lstStyle/>
        <a:p>
          <a:endParaRPr lang="it-IT" sz="900" b="0">
            <a:solidFill>
              <a:sysClr val="windowText" lastClr="000000"/>
            </a:solidFill>
            <a:latin typeface="Segoe UI" panose="020B0502040204020203" pitchFamily="34" charset="0"/>
            <a:cs typeface="Segoe UI" panose="020B0502040204020203" pitchFamily="34" charset="0"/>
          </a:endParaRPr>
        </a:p>
      </dgm:t>
    </dgm:pt>
    <dgm:pt modelId="{39BF442B-D0FE-41DA-B71E-0FE932391C6B}">
      <dgm:prSet phldrT="[Testo]" custT="1"/>
      <dgm:spPr>
        <a:xfrm>
          <a:off x="1139270" y="2110123"/>
          <a:ext cx="808618" cy="708801"/>
        </a:xfrm>
        <a:noFill/>
        <a:ln>
          <a:noFill/>
        </a:ln>
        <a:effectLst/>
      </dgm:spPr>
      <dgm:t>
        <a:bodyPr/>
        <a:lstStyle/>
        <a:p>
          <a:r>
            <a:rPr lang="en-GB" sz="900" b="1" u="sng" cap="all" baseline="0">
              <a:solidFill>
                <a:sysClr val="windowText" lastClr="000000">
                  <a:hueOff val="0"/>
                  <a:satOff val="0"/>
                  <a:lumOff val="0"/>
                  <a:alphaOff val="0"/>
                </a:sysClr>
              </a:solidFill>
              <a:latin typeface="Segoe UI" panose="020B0502040204020203" pitchFamily="34" charset="0"/>
              <a:ea typeface="+mn-ea"/>
              <a:cs typeface="Segoe UI" panose="020B0502040204020203" pitchFamily="34" charset="0"/>
            </a:rPr>
            <a:t>CERCARE, VALUTARE E OTTENERE RISORSE</a:t>
          </a:r>
        </a:p>
        <a:p>
          <a:r>
            <a:rPr lang="it-IT" sz="900">
              <a:latin typeface="Segoe UI" pitchFamily="34" charset="0"/>
              <a:cs typeface="Segoe UI" pitchFamily="34" charset="0"/>
            </a:rPr>
            <a:t>Fai un elenco delle risorse necessarie per sviluppare il tuo progetto che puoi raggiungere da solo</a:t>
          </a:r>
          <a:r>
            <a:rPr lang="it-IT" sz="900" i="1">
              <a:latin typeface="Segoe UI" pitchFamily="34" charset="0"/>
              <a:cs typeface="Segoe UI" pitchFamily="34" charset="0"/>
            </a:rPr>
            <a:t>. Ricorda: le risorse non sono solo economiche ma sono anche abilità, competenze e attrezzature.</a:t>
          </a:r>
          <a:endParaRPr lang="en-GB" sz="900" b="1" i="1" u="sng" cap="all" baseline="0">
            <a:solidFill>
              <a:sysClr val="windowText" lastClr="000000">
                <a:hueOff val="0"/>
                <a:satOff val="0"/>
                <a:lumOff val="0"/>
                <a:alphaOff val="0"/>
              </a:sysClr>
            </a:solidFill>
            <a:latin typeface="Segoe UI" panose="020B0502040204020203" pitchFamily="34" charset="0"/>
            <a:ea typeface="+mn-ea"/>
            <a:cs typeface="Segoe UI" panose="020B0502040204020203" pitchFamily="34" charset="0"/>
          </a:endParaRPr>
        </a:p>
      </dgm:t>
    </dgm:pt>
    <dgm:pt modelId="{68B3C451-6B0D-429B-A4A4-99554F5E83C0}" type="parTrans" cxnId="{8C1C704C-E738-4C3D-9CFD-40F2B4D59F1D}">
      <dgm:prSet/>
      <dgm:spPr/>
      <dgm:t>
        <a:bodyPr/>
        <a:lstStyle/>
        <a:p>
          <a:endParaRPr lang="it-IT" sz="900">
            <a:solidFill>
              <a:sysClr val="windowText" lastClr="000000"/>
            </a:solidFill>
            <a:latin typeface="Segoe UI" panose="020B0502040204020203" pitchFamily="34" charset="0"/>
            <a:cs typeface="Segoe UI" panose="020B0502040204020203" pitchFamily="34" charset="0"/>
          </a:endParaRPr>
        </a:p>
      </dgm:t>
    </dgm:pt>
    <dgm:pt modelId="{E16FE74F-F5F4-4C5E-97F7-7ED6265D0897}" type="sibTrans" cxnId="{8C1C704C-E738-4C3D-9CFD-40F2B4D59F1D}">
      <dgm:prSet custT="1"/>
      <dgm:spPr/>
      <dgm:t>
        <a:bodyPr/>
        <a:lstStyle/>
        <a:p>
          <a:endParaRPr lang="it-IT" sz="900">
            <a:solidFill>
              <a:sysClr val="windowText" lastClr="000000"/>
            </a:solidFill>
            <a:latin typeface="Segoe UI" panose="020B0502040204020203" pitchFamily="34" charset="0"/>
            <a:cs typeface="Segoe UI" panose="020B0502040204020203" pitchFamily="34" charset="0"/>
          </a:endParaRPr>
        </a:p>
      </dgm:t>
    </dgm:pt>
    <dgm:pt modelId="{4C76F510-402F-43A7-B556-BA3E6C0E918E}">
      <dgm:prSet phldrT="[Testo]" custT="1"/>
      <dgm:spPr>
        <a:xfrm>
          <a:off x="2163443" y="1855941"/>
          <a:ext cx="1025109" cy="708801"/>
        </a:xfrm>
        <a:noFill/>
        <a:ln>
          <a:noFill/>
        </a:ln>
        <a:effectLst/>
      </dgm:spPr>
      <dgm:t>
        <a:bodyPr/>
        <a:lstStyle/>
        <a:p>
          <a:r>
            <a:rPr lang="en-GB" sz="900" b="1" u="sng" cap="all" baseline="0">
              <a:solidFill>
                <a:sysClr val="windowText" lastClr="000000">
                  <a:hueOff val="0"/>
                  <a:satOff val="0"/>
                  <a:lumOff val="0"/>
                  <a:alphaOff val="0"/>
                </a:sysClr>
              </a:solidFill>
              <a:latin typeface="Segoe UI" panose="020B0502040204020203" pitchFamily="34" charset="0"/>
              <a:ea typeface="+mn-ea"/>
              <a:cs typeface="Segoe UI" panose="020B0502040204020203" pitchFamily="34" charset="0"/>
            </a:rPr>
            <a:t>ESPERIMENTI E TEST</a:t>
          </a:r>
        </a:p>
        <a:p>
          <a:r>
            <a:rPr lang="it-IT" sz="900">
              <a:latin typeface="Segoe UI" pitchFamily="34" charset="0"/>
              <a:cs typeface="Segoe UI" pitchFamily="34" charset="0"/>
            </a:rPr>
            <a:t>Sei nel bel mezzo del processo, l'attività centrale dell'Idea Design Process e sei pronto a sviluppare un prototipo dell'idea.</a:t>
          </a:r>
          <a:endParaRPr lang="en-GB" sz="900" b="1" u="sng" cap="all" baseline="0">
            <a:solidFill>
              <a:sysClr val="windowText" lastClr="000000">
                <a:hueOff val="0"/>
                <a:satOff val="0"/>
                <a:lumOff val="0"/>
                <a:alphaOff val="0"/>
              </a:sysClr>
            </a:solidFill>
            <a:latin typeface="Segoe UI" panose="020B0502040204020203" pitchFamily="34" charset="0"/>
            <a:ea typeface="+mn-ea"/>
            <a:cs typeface="Segoe UI" panose="020B0502040204020203" pitchFamily="34" charset="0"/>
          </a:endParaRPr>
        </a:p>
      </dgm:t>
    </dgm:pt>
    <dgm:pt modelId="{0A368E7F-A393-4D42-B8AC-14F17C58E165}" type="parTrans" cxnId="{02B883AF-7555-466D-A0D0-192DA5D11F16}">
      <dgm:prSet/>
      <dgm:spPr/>
      <dgm:t>
        <a:bodyPr/>
        <a:lstStyle/>
        <a:p>
          <a:endParaRPr lang="it-IT" sz="900">
            <a:solidFill>
              <a:sysClr val="windowText" lastClr="000000"/>
            </a:solidFill>
            <a:latin typeface="Segoe UI" panose="020B0502040204020203" pitchFamily="34" charset="0"/>
            <a:cs typeface="Segoe UI" panose="020B0502040204020203" pitchFamily="34" charset="0"/>
          </a:endParaRPr>
        </a:p>
      </dgm:t>
    </dgm:pt>
    <dgm:pt modelId="{ED232D7C-E79C-48A4-9EA8-B4DACDE64E3D}" type="sibTrans" cxnId="{02B883AF-7555-466D-A0D0-192DA5D11F16}">
      <dgm:prSet custT="1"/>
      <dgm:spPr/>
      <dgm:t>
        <a:bodyPr/>
        <a:lstStyle/>
        <a:p>
          <a:endParaRPr lang="it-IT" sz="900">
            <a:solidFill>
              <a:sysClr val="windowText" lastClr="000000"/>
            </a:solidFill>
            <a:latin typeface="Segoe UI" panose="020B0502040204020203" pitchFamily="34" charset="0"/>
            <a:cs typeface="Segoe UI" panose="020B0502040204020203" pitchFamily="34" charset="0"/>
          </a:endParaRPr>
        </a:p>
      </dgm:t>
    </dgm:pt>
    <dgm:pt modelId="{F7390B7A-A9D3-4E57-8F04-D8D1887668BC}">
      <dgm:prSet phldrT="[Testo]" custT="1"/>
      <dgm:spPr>
        <a:xfrm>
          <a:off x="4284585" y="1375263"/>
          <a:ext cx="808618" cy="708801"/>
        </a:xfrm>
        <a:noFill/>
        <a:ln>
          <a:noFill/>
        </a:ln>
        <a:effectLst/>
      </dgm:spPr>
      <dgm:t>
        <a:bodyPr/>
        <a:lstStyle/>
        <a:p>
          <a:r>
            <a:rPr lang="en-GB" sz="900" b="1" u="sng" cap="all" baseline="0">
              <a:solidFill>
                <a:sysClr val="windowText" lastClr="000000">
                  <a:hueOff val="0"/>
                  <a:satOff val="0"/>
                  <a:lumOff val="0"/>
                  <a:alphaOff val="0"/>
                </a:sysClr>
              </a:solidFill>
              <a:latin typeface="Segoe UI" panose="020B0502040204020203" pitchFamily="34" charset="0"/>
              <a:ea typeface="+mn-ea"/>
              <a:cs typeface="Segoe UI" panose="020B0502040204020203" pitchFamily="34" charset="0"/>
            </a:rPr>
            <a:t>Feedback E REVISIONE</a:t>
          </a:r>
        </a:p>
        <a:p>
          <a:r>
            <a:rPr lang="it-IT" sz="900"/>
            <a:t>Raccogli commenti e feedback da persone coinvolte nella fase di prototipazione. Rivedi e scrivi di nuovo la tua idea imprenditoriale. Non temere se la tua idea diventa completamente diversa dall'inizio! Ricorda che le idee di successo possono nascere dagli errori!</a:t>
          </a:r>
          <a:endParaRPr lang="en-GB" sz="900" b="1" u="sng" cap="all" baseline="0">
            <a:solidFill>
              <a:sysClr val="windowText" lastClr="000000">
                <a:hueOff val="0"/>
                <a:satOff val="0"/>
                <a:lumOff val="0"/>
                <a:alphaOff val="0"/>
              </a:sysClr>
            </a:solidFill>
            <a:latin typeface="Segoe UI" panose="020B0502040204020203" pitchFamily="34" charset="0"/>
            <a:ea typeface="+mn-ea"/>
            <a:cs typeface="Segoe UI" panose="020B0502040204020203" pitchFamily="34" charset="0"/>
          </a:endParaRPr>
        </a:p>
      </dgm:t>
    </dgm:pt>
    <dgm:pt modelId="{1424BEED-866F-444F-904B-F84BA3912387}" type="parTrans" cxnId="{B02C4754-9C30-451A-927C-D39C486F02BF}">
      <dgm:prSet/>
      <dgm:spPr/>
      <dgm:t>
        <a:bodyPr/>
        <a:lstStyle/>
        <a:p>
          <a:endParaRPr lang="it-IT" sz="900">
            <a:solidFill>
              <a:sysClr val="windowText" lastClr="000000"/>
            </a:solidFill>
            <a:latin typeface="Segoe UI" panose="020B0502040204020203" pitchFamily="34" charset="0"/>
            <a:cs typeface="Segoe UI" panose="020B0502040204020203" pitchFamily="34" charset="0"/>
          </a:endParaRPr>
        </a:p>
      </dgm:t>
    </dgm:pt>
    <dgm:pt modelId="{8C62DCFC-BBBD-40E8-A7CE-61A6D4247800}" type="sibTrans" cxnId="{B02C4754-9C30-451A-927C-D39C486F02BF}">
      <dgm:prSet custT="1"/>
      <dgm:spPr/>
      <dgm:t>
        <a:bodyPr/>
        <a:lstStyle/>
        <a:p>
          <a:endParaRPr lang="it-IT" sz="900">
            <a:solidFill>
              <a:sysClr val="windowText" lastClr="000000"/>
            </a:solidFill>
            <a:latin typeface="Segoe UI" panose="020B0502040204020203" pitchFamily="34" charset="0"/>
            <a:cs typeface="Segoe UI" panose="020B0502040204020203" pitchFamily="34" charset="0"/>
          </a:endParaRPr>
        </a:p>
      </dgm:t>
    </dgm:pt>
    <dgm:pt modelId="{B01A3296-9CEB-4CA9-B92D-150234286824}">
      <dgm:prSet phldrT="[Testo]" custT="1"/>
      <dgm:spPr>
        <a:xfrm>
          <a:off x="3236147" y="1620216"/>
          <a:ext cx="808618" cy="708801"/>
        </a:xfrm>
        <a:noFill/>
        <a:ln>
          <a:noFill/>
        </a:ln>
        <a:effectLst/>
      </dgm:spPr>
      <dgm:t>
        <a:bodyPr/>
        <a:lstStyle/>
        <a:p>
          <a:r>
            <a:rPr lang="en-GB" sz="900" b="1" u="sng" cap="all" baseline="0">
              <a:solidFill>
                <a:sysClr val="windowText" lastClr="000000">
                  <a:hueOff val="0"/>
                  <a:satOff val="0"/>
                  <a:lumOff val="0"/>
                  <a:alphaOff val="0"/>
                </a:sysClr>
              </a:solidFill>
              <a:latin typeface="Segoe UI" panose="020B0502040204020203" pitchFamily="34" charset="0"/>
              <a:ea typeface="+mn-ea"/>
              <a:cs typeface="Segoe UI" panose="020B0502040204020203" pitchFamily="34" charset="0"/>
            </a:rPr>
            <a:t>MOSTRARE AGLI ALTRI PER VALUTARE IL SIGNIFICATO E CONDIVIDERE </a:t>
          </a:r>
        </a:p>
        <a:p>
          <a:r>
            <a:rPr lang="it-IT" sz="900" b="0" i="0"/>
            <a:t>Ora leggi l'elenco che hai fatto nel passaggio 3, rifletti su cosa puoi migliorare e modificare la tua idea imprenditoriale. Esamina la tua idea e rispondi a questa domanda: </a:t>
          </a:r>
          <a:r>
            <a:rPr lang="it-IT" sz="900" b="0" i="1"/>
            <a:t>le persone coinvolte nella fase di prototipazione hanno capito facilmente il tuo progetto?</a:t>
          </a:r>
          <a:endParaRPr lang="en-GB" sz="900" b="1" i="1" u="sng" cap="all" baseline="0">
            <a:solidFill>
              <a:sysClr val="windowText" lastClr="000000">
                <a:hueOff val="0"/>
                <a:satOff val="0"/>
                <a:lumOff val="0"/>
                <a:alphaOff val="0"/>
              </a:sysClr>
            </a:solidFill>
            <a:latin typeface="Segoe UI" panose="020B0502040204020203" pitchFamily="34" charset="0"/>
            <a:ea typeface="+mn-ea"/>
            <a:cs typeface="Segoe UI" panose="020B0502040204020203" pitchFamily="34" charset="0"/>
          </a:endParaRPr>
        </a:p>
      </dgm:t>
    </dgm:pt>
    <dgm:pt modelId="{480BF81B-73E6-4290-893F-ECB09AA7AA38}" type="parTrans" cxnId="{F6FE328F-6933-410B-81C0-E1AC97A6BA86}">
      <dgm:prSet/>
      <dgm:spPr/>
      <dgm:t>
        <a:bodyPr/>
        <a:lstStyle/>
        <a:p>
          <a:endParaRPr lang="it-IT" sz="900">
            <a:solidFill>
              <a:sysClr val="windowText" lastClr="000000"/>
            </a:solidFill>
            <a:latin typeface="Segoe UI" panose="020B0502040204020203" pitchFamily="34" charset="0"/>
            <a:cs typeface="Segoe UI" panose="020B0502040204020203" pitchFamily="34" charset="0"/>
          </a:endParaRPr>
        </a:p>
      </dgm:t>
    </dgm:pt>
    <dgm:pt modelId="{06656A85-9F21-4FCA-BC51-19573D0A40DA}" type="sibTrans" cxnId="{F6FE328F-6933-410B-81C0-E1AC97A6BA86}">
      <dgm:prSet custT="1"/>
      <dgm:spPr/>
      <dgm:t>
        <a:bodyPr/>
        <a:lstStyle/>
        <a:p>
          <a:endParaRPr lang="it-IT" sz="900">
            <a:solidFill>
              <a:sysClr val="windowText" lastClr="000000"/>
            </a:solidFill>
            <a:latin typeface="Segoe UI" panose="020B0502040204020203" pitchFamily="34" charset="0"/>
            <a:cs typeface="Segoe UI" panose="020B0502040204020203" pitchFamily="34" charset="0"/>
          </a:endParaRPr>
        </a:p>
      </dgm:t>
    </dgm:pt>
    <dgm:pt modelId="{0195B84B-9182-4D3E-A123-DF0079A2CA3B}">
      <dgm:prSet phldrT="[Testo]" custT="1"/>
      <dgm:spPr>
        <a:xfrm>
          <a:off x="5333024" y="1130309"/>
          <a:ext cx="808618" cy="708801"/>
        </a:xfrm>
        <a:noFill/>
        <a:ln>
          <a:noFill/>
        </a:ln>
        <a:effectLst/>
      </dgm:spPr>
      <dgm:t>
        <a:bodyPr/>
        <a:lstStyle/>
        <a:p>
          <a:r>
            <a:rPr lang="en-GB" sz="900" b="1" u="sng" cap="all" baseline="0">
              <a:solidFill>
                <a:sysClr val="windowText" lastClr="000000">
                  <a:hueOff val="0"/>
                  <a:satOff val="0"/>
                  <a:lumOff val="0"/>
                  <a:alphaOff val="0"/>
                </a:sysClr>
              </a:solidFill>
              <a:latin typeface="Segoe UI" panose="020B0502040204020203" pitchFamily="34" charset="0"/>
              <a:ea typeface="+mn-ea"/>
              <a:cs typeface="Segoe UI" panose="020B0502040204020203" pitchFamily="34" charset="0"/>
            </a:rPr>
            <a:t>eSTENDI O CONCENTRA, CONFERMA O SFIDA </a:t>
          </a:r>
          <a:r>
            <a:rPr lang="it-IT" sz="900" b="0" i="0">
              <a:latin typeface="Segoe UI" pitchFamily="34" charset="0"/>
              <a:cs typeface="Segoe UI" pitchFamily="34" charset="0"/>
            </a:rPr>
            <a:t>Rifletti sulla nuova forma della tua idea imprenditoriale, elenca gli obiettivi per il futuro del progetto e rendilo visivo (uno schizzo, una mappa mentale, un elenco di parole chiave e connessioni, ecc.). Sei pronto a dettagliare la tua idea e trasformarla in un vero progetto? </a:t>
          </a:r>
          <a:r>
            <a:rPr lang="it-IT" sz="900" b="1" i="0">
              <a:latin typeface="Segoe UI" pitchFamily="34" charset="0"/>
              <a:cs typeface="Segoe UI" pitchFamily="34" charset="0"/>
            </a:rPr>
            <a:t>LAVORA SUL CANVAS!</a:t>
          </a:r>
          <a:endParaRPr lang="en-GB" sz="900" b="1" u="sng" cap="all" baseline="0">
            <a:solidFill>
              <a:sysClr val="windowText" lastClr="000000">
                <a:hueOff val="0"/>
                <a:satOff val="0"/>
                <a:lumOff val="0"/>
                <a:alphaOff val="0"/>
              </a:sysClr>
            </a:solidFill>
            <a:latin typeface="Segoe UI" panose="020B0502040204020203" pitchFamily="34" charset="0"/>
            <a:ea typeface="+mn-ea"/>
            <a:cs typeface="Segoe UI" panose="020B0502040204020203" pitchFamily="34" charset="0"/>
          </a:endParaRPr>
        </a:p>
      </dgm:t>
    </dgm:pt>
    <dgm:pt modelId="{BF50F0E8-BA86-4C94-A1B6-F9C1FF6D73DB}" type="parTrans" cxnId="{5E456E78-420B-42AE-9101-A24D63C2E4C2}">
      <dgm:prSet/>
      <dgm:spPr/>
      <dgm:t>
        <a:bodyPr/>
        <a:lstStyle/>
        <a:p>
          <a:endParaRPr lang="it-IT" sz="900">
            <a:solidFill>
              <a:sysClr val="windowText" lastClr="000000"/>
            </a:solidFill>
            <a:latin typeface="Segoe UI" panose="020B0502040204020203" pitchFamily="34" charset="0"/>
            <a:cs typeface="Segoe UI" panose="020B0502040204020203" pitchFamily="34" charset="0"/>
          </a:endParaRPr>
        </a:p>
      </dgm:t>
    </dgm:pt>
    <dgm:pt modelId="{63606F25-8198-4396-A39F-BA893952092B}" type="sibTrans" cxnId="{5E456E78-420B-42AE-9101-A24D63C2E4C2}">
      <dgm:prSet/>
      <dgm:spPr/>
      <dgm:t>
        <a:bodyPr/>
        <a:lstStyle/>
        <a:p>
          <a:endParaRPr lang="it-IT" sz="900">
            <a:solidFill>
              <a:sysClr val="windowText" lastClr="000000"/>
            </a:solidFill>
            <a:latin typeface="Segoe UI" panose="020B0502040204020203" pitchFamily="34" charset="0"/>
            <a:cs typeface="Segoe UI" panose="020B0502040204020203" pitchFamily="34" charset="0"/>
          </a:endParaRPr>
        </a:p>
      </dgm:t>
    </dgm:pt>
    <dgm:pt modelId="{7772A28C-8095-4027-AA4C-F29EC097B90E}" type="pres">
      <dgm:prSet presAssocID="{CE888FC7-AFDC-43F9-9EA7-DC16FD2326A5}" presName="rootnode" presStyleCnt="0">
        <dgm:presLayoutVars>
          <dgm:chMax/>
          <dgm:chPref/>
          <dgm:dir/>
          <dgm:animLvl val="lvl"/>
        </dgm:presLayoutVars>
      </dgm:prSet>
      <dgm:spPr/>
      <dgm:t>
        <a:bodyPr/>
        <a:lstStyle/>
        <a:p>
          <a:endParaRPr lang="it-IT"/>
        </a:p>
      </dgm:t>
    </dgm:pt>
    <dgm:pt modelId="{2EA682FC-0D20-4EAA-AD38-C3C786E463EA}" type="pres">
      <dgm:prSet presAssocID="{B00DBC25-373E-4DD7-856B-66044C7D898F}" presName="composite" presStyleCnt="0"/>
      <dgm:spPr/>
    </dgm:pt>
    <dgm:pt modelId="{807D27F7-0C5B-49FD-BFFA-FDA892EB98F8}" type="pres">
      <dgm:prSet presAssocID="{B00DBC25-373E-4DD7-856B-66044C7D898F}" presName="LShape" presStyleLbl="alignNode1" presStyleIdx="0" presStyleCnt="11"/>
      <dgm:spPr>
        <a:xfrm rot="5400000">
          <a:off x="180682" y="2087463"/>
          <a:ext cx="538272" cy="895672"/>
        </a:xfrm>
        <a:prstGeom prst="corner">
          <a:avLst>
            <a:gd name="adj1" fmla="val 16120"/>
            <a:gd name="adj2" fmla="val 16110"/>
          </a:avLst>
        </a:prstGeom>
        <a:gradFill rotWithShape="0">
          <a:gsLst>
            <a:gs pos="0">
              <a:srgbClr val="ED7D31">
                <a:hueOff val="0"/>
                <a:satOff val="0"/>
                <a:lumOff val="0"/>
                <a:alphaOff val="0"/>
                <a:satMod val="103000"/>
                <a:lumMod val="102000"/>
                <a:tint val="94000"/>
              </a:srgbClr>
            </a:gs>
            <a:gs pos="50000">
              <a:srgbClr val="ED7D31">
                <a:hueOff val="0"/>
                <a:satOff val="0"/>
                <a:lumOff val="0"/>
                <a:alphaOff val="0"/>
                <a:satMod val="110000"/>
                <a:lumMod val="100000"/>
                <a:shade val="100000"/>
              </a:srgbClr>
            </a:gs>
            <a:gs pos="100000">
              <a:srgbClr val="ED7D31">
                <a:hueOff val="0"/>
                <a:satOff val="0"/>
                <a:lumOff val="0"/>
                <a:alphaOff val="0"/>
                <a:lumMod val="99000"/>
                <a:satMod val="120000"/>
                <a:shade val="78000"/>
              </a:srgbClr>
            </a:gs>
          </a:gsLst>
          <a:lin ang="5400000" scaled="0"/>
        </a:gradFill>
        <a:ln>
          <a:noFill/>
        </a:ln>
        <a:effectLst/>
        <a:scene3d>
          <a:camera prst="orthographicFront"/>
          <a:lightRig rig="threePt" dir="t">
            <a:rot lat="0" lon="0" rev="7500000"/>
          </a:lightRig>
        </a:scene3d>
        <a:sp3d prstMaterial="plastic">
          <a:bevelT w="127000" h="25400" prst="relaxedInset"/>
        </a:sp3d>
      </dgm:spPr>
      <dgm:t>
        <a:bodyPr/>
        <a:lstStyle/>
        <a:p>
          <a:endParaRPr lang="it-IT"/>
        </a:p>
      </dgm:t>
    </dgm:pt>
    <dgm:pt modelId="{CAC355D5-BD99-44F8-9E84-3312A6EC9A19}" type="pres">
      <dgm:prSet presAssocID="{B00DBC25-373E-4DD7-856B-66044C7D898F}" presName="ParentText" presStyleLbl="revTx" presStyleIdx="0" presStyleCnt="6" custScaleX="114477" custLinFactNeighborX="4798" custLinFactNeighborY="1022">
        <dgm:presLayoutVars>
          <dgm:chMax val="0"/>
          <dgm:chPref val="0"/>
          <dgm:bulletEnabled val="1"/>
        </dgm:presLayoutVars>
      </dgm:prSet>
      <dgm:spPr>
        <a:prstGeom prst="rect">
          <a:avLst/>
        </a:prstGeom>
      </dgm:spPr>
      <dgm:t>
        <a:bodyPr/>
        <a:lstStyle/>
        <a:p>
          <a:endParaRPr lang="it-IT"/>
        </a:p>
      </dgm:t>
    </dgm:pt>
    <dgm:pt modelId="{0A1F23B1-1A14-41EC-ABF9-34221619DDED}" type="pres">
      <dgm:prSet presAssocID="{B00DBC25-373E-4DD7-856B-66044C7D898F}" presName="Triangle" presStyleLbl="alignNode1" presStyleIdx="1" presStyleCnt="11"/>
      <dgm:spPr>
        <a:xfrm>
          <a:off x="746880" y="2021523"/>
          <a:ext cx="152569" cy="152569"/>
        </a:xfrm>
        <a:prstGeom prst="triangle">
          <a:avLst>
            <a:gd name="adj" fmla="val 100000"/>
          </a:avLst>
        </a:prstGeom>
        <a:gradFill rotWithShape="0">
          <a:gsLst>
            <a:gs pos="0">
              <a:srgbClr val="A5A5A5">
                <a:hueOff val="0"/>
                <a:satOff val="0"/>
                <a:lumOff val="0"/>
                <a:alphaOff val="0"/>
                <a:satMod val="103000"/>
                <a:lumMod val="102000"/>
                <a:tint val="94000"/>
              </a:srgbClr>
            </a:gs>
            <a:gs pos="50000">
              <a:srgbClr val="A5A5A5">
                <a:hueOff val="0"/>
                <a:satOff val="0"/>
                <a:lumOff val="0"/>
                <a:alphaOff val="0"/>
                <a:satMod val="110000"/>
                <a:lumMod val="100000"/>
                <a:shade val="100000"/>
              </a:srgbClr>
            </a:gs>
            <a:gs pos="100000">
              <a:srgbClr val="A5A5A5">
                <a:hueOff val="0"/>
                <a:satOff val="0"/>
                <a:lumOff val="0"/>
                <a:alphaOff val="0"/>
                <a:lumMod val="99000"/>
                <a:satMod val="120000"/>
                <a:shade val="78000"/>
              </a:srgbClr>
            </a:gs>
          </a:gsLst>
          <a:lin ang="5400000" scaled="0"/>
        </a:gradFill>
        <a:ln>
          <a:noFill/>
        </a:ln>
        <a:effectLst/>
        <a:scene3d>
          <a:camera prst="orthographicFront"/>
          <a:lightRig rig="threePt" dir="t">
            <a:rot lat="0" lon="0" rev="7500000"/>
          </a:lightRig>
        </a:scene3d>
        <a:sp3d prstMaterial="plastic">
          <a:bevelT w="127000" h="25400" prst="relaxedInset"/>
        </a:sp3d>
      </dgm:spPr>
      <dgm:t>
        <a:bodyPr/>
        <a:lstStyle/>
        <a:p>
          <a:endParaRPr lang="it-IT"/>
        </a:p>
      </dgm:t>
    </dgm:pt>
    <dgm:pt modelId="{61D87705-1E8E-4525-B235-D3A2777AD0AC}" type="pres">
      <dgm:prSet presAssocID="{DA08486B-42E5-41B3-A90C-758395002E6C}" presName="sibTrans" presStyleCnt="0"/>
      <dgm:spPr/>
    </dgm:pt>
    <dgm:pt modelId="{38885881-5C1C-46A5-A7ED-75DB50B09137}" type="pres">
      <dgm:prSet presAssocID="{DA08486B-42E5-41B3-A90C-758395002E6C}" presName="space" presStyleCnt="0"/>
      <dgm:spPr/>
    </dgm:pt>
    <dgm:pt modelId="{FCCF4F50-522E-4450-90BF-6707D0D22856}" type="pres">
      <dgm:prSet presAssocID="{39BF442B-D0FE-41DA-B71E-0FE932391C6B}" presName="composite" presStyleCnt="0"/>
      <dgm:spPr/>
    </dgm:pt>
    <dgm:pt modelId="{EAF61B19-D675-4D01-A797-7CE21D6A0C26}" type="pres">
      <dgm:prSet presAssocID="{39BF442B-D0FE-41DA-B71E-0FE932391C6B}" presName="LShape" presStyleLbl="alignNode1" presStyleIdx="2" presStyleCnt="11"/>
      <dgm:spPr>
        <a:xfrm rot="5400000">
          <a:off x="1229121" y="1842510"/>
          <a:ext cx="538272" cy="895672"/>
        </a:xfrm>
        <a:prstGeom prst="corner">
          <a:avLst>
            <a:gd name="adj1" fmla="val 16120"/>
            <a:gd name="adj2" fmla="val 16110"/>
          </a:avLst>
        </a:prstGeom>
        <a:gradFill rotWithShape="0">
          <a:gsLst>
            <a:gs pos="0">
              <a:srgbClr val="FFC000">
                <a:hueOff val="0"/>
                <a:satOff val="0"/>
                <a:lumOff val="0"/>
                <a:alphaOff val="0"/>
                <a:satMod val="103000"/>
                <a:lumMod val="102000"/>
                <a:tint val="94000"/>
              </a:srgbClr>
            </a:gs>
            <a:gs pos="50000">
              <a:srgbClr val="FFC000">
                <a:hueOff val="0"/>
                <a:satOff val="0"/>
                <a:lumOff val="0"/>
                <a:alphaOff val="0"/>
                <a:satMod val="110000"/>
                <a:lumMod val="100000"/>
                <a:shade val="100000"/>
              </a:srgbClr>
            </a:gs>
            <a:gs pos="100000">
              <a:srgbClr val="FFC000">
                <a:hueOff val="0"/>
                <a:satOff val="0"/>
                <a:lumOff val="0"/>
                <a:alphaOff val="0"/>
                <a:lumMod val="99000"/>
                <a:satMod val="120000"/>
                <a:shade val="78000"/>
              </a:srgbClr>
            </a:gs>
          </a:gsLst>
          <a:lin ang="5400000" scaled="0"/>
        </a:gradFill>
        <a:ln>
          <a:noFill/>
        </a:ln>
        <a:effectLst/>
        <a:scene3d>
          <a:camera prst="orthographicFront"/>
          <a:lightRig rig="threePt" dir="t">
            <a:rot lat="0" lon="0" rev="7500000"/>
          </a:lightRig>
        </a:scene3d>
        <a:sp3d prstMaterial="plastic">
          <a:bevelT w="127000" h="25400" prst="relaxedInset"/>
        </a:sp3d>
      </dgm:spPr>
      <dgm:t>
        <a:bodyPr/>
        <a:lstStyle/>
        <a:p>
          <a:endParaRPr lang="it-IT"/>
        </a:p>
      </dgm:t>
    </dgm:pt>
    <dgm:pt modelId="{1796F681-7A89-46AE-8E95-35B20F768815}" type="pres">
      <dgm:prSet presAssocID="{39BF442B-D0FE-41DA-B71E-0FE932391C6B}" presName="ParentText" presStyleLbl="revTx" presStyleIdx="1" presStyleCnt="6">
        <dgm:presLayoutVars>
          <dgm:chMax val="0"/>
          <dgm:chPref val="0"/>
          <dgm:bulletEnabled val="1"/>
        </dgm:presLayoutVars>
      </dgm:prSet>
      <dgm:spPr>
        <a:prstGeom prst="rect">
          <a:avLst/>
        </a:prstGeom>
      </dgm:spPr>
      <dgm:t>
        <a:bodyPr/>
        <a:lstStyle/>
        <a:p>
          <a:endParaRPr lang="it-IT"/>
        </a:p>
      </dgm:t>
    </dgm:pt>
    <dgm:pt modelId="{15473216-261B-4439-9913-2B98EC886DDA}" type="pres">
      <dgm:prSet presAssocID="{39BF442B-D0FE-41DA-B71E-0FE932391C6B}" presName="Triangle" presStyleLbl="alignNode1" presStyleIdx="3" presStyleCnt="11"/>
      <dgm:spPr>
        <a:xfrm>
          <a:off x="1795318" y="1776569"/>
          <a:ext cx="152569" cy="152569"/>
        </a:xfrm>
        <a:prstGeom prst="triangle">
          <a:avLst>
            <a:gd name="adj" fmla="val 100000"/>
          </a:avLst>
        </a:prstGeom>
        <a:gradFill rotWithShape="0">
          <a:gsLst>
            <a:gs pos="0">
              <a:srgbClr val="4472C4">
                <a:hueOff val="0"/>
                <a:satOff val="0"/>
                <a:lumOff val="0"/>
                <a:alphaOff val="0"/>
                <a:satMod val="103000"/>
                <a:lumMod val="102000"/>
                <a:tint val="94000"/>
              </a:srgbClr>
            </a:gs>
            <a:gs pos="50000">
              <a:srgbClr val="4472C4">
                <a:hueOff val="0"/>
                <a:satOff val="0"/>
                <a:lumOff val="0"/>
                <a:alphaOff val="0"/>
                <a:satMod val="110000"/>
                <a:lumMod val="100000"/>
                <a:shade val="100000"/>
              </a:srgbClr>
            </a:gs>
            <a:gs pos="100000">
              <a:srgbClr val="4472C4">
                <a:hueOff val="0"/>
                <a:satOff val="0"/>
                <a:lumOff val="0"/>
                <a:alphaOff val="0"/>
                <a:lumMod val="99000"/>
                <a:satMod val="120000"/>
                <a:shade val="78000"/>
              </a:srgbClr>
            </a:gs>
          </a:gsLst>
          <a:lin ang="5400000" scaled="0"/>
        </a:gradFill>
        <a:ln>
          <a:noFill/>
        </a:ln>
        <a:effectLst/>
        <a:scene3d>
          <a:camera prst="orthographicFront"/>
          <a:lightRig rig="threePt" dir="t">
            <a:rot lat="0" lon="0" rev="7500000"/>
          </a:lightRig>
        </a:scene3d>
        <a:sp3d prstMaterial="plastic">
          <a:bevelT w="127000" h="25400" prst="relaxedInset"/>
        </a:sp3d>
      </dgm:spPr>
      <dgm:t>
        <a:bodyPr/>
        <a:lstStyle/>
        <a:p>
          <a:endParaRPr lang="it-IT"/>
        </a:p>
      </dgm:t>
    </dgm:pt>
    <dgm:pt modelId="{D75A8924-92FF-4552-8CFC-81A35E0D24E5}" type="pres">
      <dgm:prSet presAssocID="{E16FE74F-F5F4-4C5E-97F7-7ED6265D0897}" presName="sibTrans" presStyleCnt="0"/>
      <dgm:spPr/>
    </dgm:pt>
    <dgm:pt modelId="{A454F3CA-3900-4CCE-AC29-219501F3B63F}" type="pres">
      <dgm:prSet presAssocID="{E16FE74F-F5F4-4C5E-97F7-7ED6265D0897}" presName="space" presStyleCnt="0"/>
      <dgm:spPr/>
    </dgm:pt>
    <dgm:pt modelId="{3E79EDE7-6DE0-4F91-88C4-94E3D523255E}" type="pres">
      <dgm:prSet presAssocID="{4C76F510-402F-43A7-B556-BA3E6C0E918E}" presName="composite" presStyleCnt="0"/>
      <dgm:spPr/>
    </dgm:pt>
    <dgm:pt modelId="{C86EEBE7-DB95-4093-9C8E-6960D2637DCE}" type="pres">
      <dgm:prSet presAssocID="{4C76F510-402F-43A7-B556-BA3E6C0E918E}" presName="LShape" presStyleLbl="alignNode1" presStyleIdx="4" presStyleCnt="11"/>
      <dgm:spPr>
        <a:xfrm rot="5400000">
          <a:off x="2296956" y="1597556"/>
          <a:ext cx="538272" cy="895672"/>
        </a:xfrm>
        <a:prstGeom prst="corner">
          <a:avLst>
            <a:gd name="adj1" fmla="val 16120"/>
            <a:gd name="adj2" fmla="val 16110"/>
          </a:avLst>
        </a:prstGeom>
        <a:gradFill rotWithShape="0">
          <a:gsLst>
            <a:gs pos="0">
              <a:srgbClr val="70AD47">
                <a:hueOff val="0"/>
                <a:satOff val="0"/>
                <a:lumOff val="0"/>
                <a:alphaOff val="0"/>
                <a:satMod val="103000"/>
                <a:lumMod val="102000"/>
                <a:tint val="94000"/>
              </a:srgbClr>
            </a:gs>
            <a:gs pos="50000">
              <a:srgbClr val="70AD47">
                <a:hueOff val="0"/>
                <a:satOff val="0"/>
                <a:lumOff val="0"/>
                <a:alphaOff val="0"/>
                <a:satMod val="110000"/>
                <a:lumMod val="100000"/>
                <a:shade val="100000"/>
              </a:srgbClr>
            </a:gs>
            <a:gs pos="100000">
              <a:srgbClr val="70AD47">
                <a:hueOff val="0"/>
                <a:satOff val="0"/>
                <a:lumOff val="0"/>
                <a:alphaOff val="0"/>
                <a:lumMod val="99000"/>
                <a:satMod val="120000"/>
                <a:shade val="78000"/>
              </a:srgbClr>
            </a:gs>
          </a:gsLst>
          <a:lin ang="5400000" scaled="0"/>
        </a:gradFill>
        <a:ln>
          <a:noFill/>
        </a:ln>
        <a:effectLst/>
        <a:scene3d>
          <a:camera prst="orthographicFront"/>
          <a:lightRig rig="threePt" dir="t">
            <a:rot lat="0" lon="0" rev="7500000"/>
          </a:lightRig>
        </a:scene3d>
        <a:sp3d prstMaterial="plastic">
          <a:bevelT w="127000" h="25400" prst="relaxedInset"/>
        </a:sp3d>
      </dgm:spPr>
      <dgm:t>
        <a:bodyPr/>
        <a:lstStyle/>
        <a:p>
          <a:endParaRPr lang="it-IT"/>
        </a:p>
      </dgm:t>
    </dgm:pt>
    <dgm:pt modelId="{E612F8ED-BC88-4E4C-BF66-A8036405FD18}" type="pres">
      <dgm:prSet presAssocID="{4C76F510-402F-43A7-B556-BA3E6C0E918E}" presName="ParentText" presStyleLbl="revTx" presStyleIdx="2" presStyleCnt="6" custScaleX="126773" custLinFactNeighborX="5853" custLinFactNeighborY="-2519">
        <dgm:presLayoutVars>
          <dgm:chMax val="0"/>
          <dgm:chPref val="0"/>
          <dgm:bulletEnabled val="1"/>
        </dgm:presLayoutVars>
      </dgm:prSet>
      <dgm:spPr>
        <a:prstGeom prst="rect">
          <a:avLst/>
        </a:prstGeom>
      </dgm:spPr>
      <dgm:t>
        <a:bodyPr/>
        <a:lstStyle/>
        <a:p>
          <a:endParaRPr lang="it-IT"/>
        </a:p>
      </dgm:t>
    </dgm:pt>
    <dgm:pt modelId="{AD454327-522A-4599-BE46-8ECA2585F8A1}" type="pres">
      <dgm:prSet presAssocID="{4C76F510-402F-43A7-B556-BA3E6C0E918E}" presName="Triangle" presStyleLbl="alignNode1" presStyleIdx="5" presStyleCnt="11"/>
      <dgm:spPr>
        <a:xfrm>
          <a:off x="2863153" y="1531616"/>
          <a:ext cx="152569" cy="152569"/>
        </a:xfrm>
        <a:prstGeom prst="triangle">
          <a:avLst>
            <a:gd name="adj" fmla="val 100000"/>
          </a:avLst>
        </a:prstGeom>
        <a:gradFill rotWithShape="0">
          <a:gsLst>
            <a:gs pos="0">
              <a:srgbClr val="ED7D31">
                <a:hueOff val="0"/>
                <a:satOff val="0"/>
                <a:lumOff val="0"/>
                <a:alphaOff val="0"/>
                <a:satMod val="103000"/>
                <a:lumMod val="102000"/>
                <a:tint val="94000"/>
              </a:srgbClr>
            </a:gs>
            <a:gs pos="50000">
              <a:srgbClr val="ED7D31">
                <a:hueOff val="0"/>
                <a:satOff val="0"/>
                <a:lumOff val="0"/>
                <a:alphaOff val="0"/>
                <a:satMod val="110000"/>
                <a:lumMod val="100000"/>
                <a:shade val="100000"/>
              </a:srgbClr>
            </a:gs>
            <a:gs pos="100000">
              <a:srgbClr val="ED7D31">
                <a:hueOff val="0"/>
                <a:satOff val="0"/>
                <a:lumOff val="0"/>
                <a:alphaOff val="0"/>
                <a:lumMod val="99000"/>
                <a:satMod val="120000"/>
                <a:shade val="78000"/>
              </a:srgbClr>
            </a:gs>
          </a:gsLst>
          <a:lin ang="5400000" scaled="0"/>
        </a:gradFill>
        <a:ln>
          <a:noFill/>
        </a:ln>
        <a:effectLst/>
        <a:scene3d>
          <a:camera prst="orthographicFront"/>
          <a:lightRig rig="threePt" dir="t">
            <a:rot lat="0" lon="0" rev="7500000"/>
          </a:lightRig>
        </a:scene3d>
        <a:sp3d prstMaterial="plastic">
          <a:bevelT w="127000" h="25400" prst="relaxedInset"/>
        </a:sp3d>
      </dgm:spPr>
      <dgm:t>
        <a:bodyPr/>
        <a:lstStyle/>
        <a:p>
          <a:endParaRPr lang="it-IT"/>
        </a:p>
      </dgm:t>
    </dgm:pt>
    <dgm:pt modelId="{622CE13C-A64C-4F22-9415-B81B2603F14F}" type="pres">
      <dgm:prSet presAssocID="{ED232D7C-E79C-48A4-9EA8-B4DACDE64E3D}" presName="sibTrans" presStyleCnt="0"/>
      <dgm:spPr/>
    </dgm:pt>
    <dgm:pt modelId="{5C3E0FD5-495A-4773-8581-6CA683442201}" type="pres">
      <dgm:prSet presAssocID="{ED232D7C-E79C-48A4-9EA8-B4DACDE64E3D}" presName="space" presStyleCnt="0"/>
      <dgm:spPr/>
    </dgm:pt>
    <dgm:pt modelId="{41603EBC-7205-4A15-AE31-1761D1AFA237}" type="pres">
      <dgm:prSet presAssocID="{B01A3296-9CEB-4CA9-B92D-150234286824}" presName="composite" presStyleCnt="0"/>
      <dgm:spPr/>
    </dgm:pt>
    <dgm:pt modelId="{598ACA7C-7CF6-48C4-AA77-211237CEBB90}" type="pres">
      <dgm:prSet presAssocID="{B01A3296-9CEB-4CA9-B92D-150234286824}" presName="LShape" presStyleLbl="alignNode1" presStyleIdx="6" presStyleCnt="11"/>
      <dgm:spPr>
        <a:xfrm rot="5400000">
          <a:off x="3325998" y="1352603"/>
          <a:ext cx="538272" cy="895672"/>
        </a:xfrm>
        <a:prstGeom prst="corner">
          <a:avLst>
            <a:gd name="adj1" fmla="val 16120"/>
            <a:gd name="adj2" fmla="val 16110"/>
          </a:avLst>
        </a:prstGeom>
        <a:gradFill rotWithShape="0">
          <a:gsLst>
            <a:gs pos="0">
              <a:srgbClr val="A5A5A5">
                <a:hueOff val="0"/>
                <a:satOff val="0"/>
                <a:lumOff val="0"/>
                <a:alphaOff val="0"/>
                <a:satMod val="103000"/>
                <a:lumMod val="102000"/>
                <a:tint val="94000"/>
              </a:srgbClr>
            </a:gs>
            <a:gs pos="50000">
              <a:srgbClr val="A5A5A5">
                <a:hueOff val="0"/>
                <a:satOff val="0"/>
                <a:lumOff val="0"/>
                <a:alphaOff val="0"/>
                <a:satMod val="110000"/>
                <a:lumMod val="100000"/>
                <a:shade val="100000"/>
              </a:srgbClr>
            </a:gs>
            <a:gs pos="100000">
              <a:srgbClr val="A5A5A5">
                <a:hueOff val="0"/>
                <a:satOff val="0"/>
                <a:lumOff val="0"/>
                <a:alphaOff val="0"/>
                <a:lumMod val="99000"/>
                <a:satMod val="120000"/>
                <a:shade val="78000"/>
              </a:srgbClr>
            </a:gs>
          </a:gsLst>
          <a:lin ang="5400000" scaled="0"/>
        </a:gradFill>
        <a:ln>
          <a:noFill/>
        </a:ln>
        <a:effectLst/>
        <a:scene3d>
          <a:camera prst="orthographicFront"/>
          <a:lightRig rig="threePt" dir="t">
            <a:rot lat="0" lon="0" rev="7500000"/>
          </a:lightRig>
        </a:scene3d>
        <a:sp3d prstMaterial="plastic">
          <a:bevelT w="127000" h="25400" prst="relaxedInset"/>
        </a:sp3d>
      </dgm:spPr>
      <dgm:t>
        <a:bodyPr/>
        <a:lstStyle/>
        <a:p>
          <a:endParaRPr lang="it-IT"/>
        </a:p>
      </dgm:t>
    </dgm:pt>
    <dgm:pt modelId="{B63E5306-C7C5-44A7-8DF6-82E28EAC0B3A}" type="pres">
      <dgm:prSet presAssocID="{B01A3296-9CEB-4CA9-B92D-150234286824}" presName="ParentText" presStyleLbl="revTx" presStyleIdx="3" presStyleCnt="6" custScaleX="130395">
        <dgm:presLayoutVars>
          <dgm:chMax val="0"/>
          <dgm:chPref val="0"/>
          <dgm:bulletEnabled val="1"/>
        </dgm:presLayoutVars>
      </dgm:prSet>
      <dgm:spPr>
        <a:prstGeom prst="rect">
          <a:avLst/>
        </a:prstGeom>
      </dgm:spPr>
      <dgm:t>
        <a:bodyPr/>
        <a:lstStyle/>
        <a:p>
          <a:endParaRPr lang="it-IT"/>
        </a:p>
      </dgm:t>
    </dgm:pt>
    <dgm:pt modelId="{C2726970-F3E6-4EE2-87EC-F24511E9A41F}" type="pres">
      <dgm:prSet presAssocID="{B01A3296-9CEB-4CA9-B92D-150234286824}" presName="Triangle" presStyleLbl="alignNode1" presStyleIdx="7" presStyleCnt="11"/>
      <dgm:spPr>
        <a:xfrm>
          <a:off x="3892196" y="1286662"/>
          <a:ext cx="152569" cy="152569"/>
        </a:xfrm>
        <a:prstGeom prst="triangle">
          <a:avLst>
            <a:gd name="adj" fmla="val 100000"/>
          </a:avLst>
        </a:prstGeom>
        <a:gradFill rotWithShape="0">
          <a:gsLst>
            <a:gs pos="0">
              <a:srgbClr val="FFC000">
                <a:hueOff val="0"/>
                <a:satOff val="0"/>
                <a:lumOff val="0"/>
                <a:alphaOff val="0"/>
                <a:satMod val="103000"/>
                <a:lumMod val="102000"/>
                <a:tint val="94000"/>
              </a:srgbClr>
            </a:gs>
            <a:gs pos="50000">
              <a:srgbClr val="FFC000">
                <a:hueOff val="0"/>
                <a:satOff val="0"/>
                <a:lumOff val="0"/>
                <a:alphaOff val="0"/>
                <a:satMod val="110000"/>
                <a:lumMod val="100000"/>
                <a:shade val="100000"/>
              </a:srgbClr>
            </a:gs>
            <a:gs pos="100000">
              <a:srgbClr val="FFC000">
                <a:hueOff val="0"/>
                <a:satOff val="0"/>
                <a:lumOff val="0"/>
                <a:alphaOff val="0"/>
                <a:lumMod val="99000"/>
                <a:satMod val="120000"/>
                <a:shade val="78000"/>
              </a:srgbClr>
            </a:gs>
          </a:gsLst>
          <a:lin ang="5400000" scaled="0"/>
        </a:gradFill>
        <a:ln>
          <a:noFill/>
        </a:ln>
        <a:effectLst/>
        <a:scene3d>
          <a:camera prst="orthographicFront"/>
          <a:lightRig rig="threePt" dir="t">
            <a:rot lat="0" lon="0" rev="7500000"/>
          </a:lightRig>
        </a:scene3d>
        <a:sp3d prstMaterial="plastic">
          <a:bevelT w="127000" h="25400" prst="relaxedInset"/>
        </a:sp3d>
      </dgm:spPr>
      <dgm:t>
        <a:bodyPr/>
        <a:lstStyle/>
        <a:p>
          <a:endParaRPr lang="it-IT"/>
        </a:p>
      </dgm:t>
    </dgm:pt>
    <dgm:pt modelId="{A5FFEB23-C516-42DF-985C-36B321815171}" type="pres">
      <dgm:prSet presAssocID="{06656A85-9F21-4FCA-BC51-19573D0A40DA}" presName="sibTrans" presStyleCnt="0"/>
      <dgm:spPr/>
    </dgm:pt>
    <dgm:pt modelId="{386FE8E3-B01A-426D-B6D0-5BFB2F9C52F9}" type="pres">
      <dgm:prSet presAssocID="{06656A85-9F21-4FCA-BC51-19573D0A40DA}" presName="space" presStyleCnt="0"/>
      <dgm:spPr/>
    </dgm:pt>
    <dgm:pt modelId="{3521AC7F-8FBC-4175-8732-95429C73428B}" type="pres">
      <dgm:prSet presAssocID="{F7390B7A-A9D3-4E57-8F04-D8D1887668BC}" presName="composite" presStyleCnt="0"/>
      <dgm:spPr/>
    </dgm:pt>
    <dgm:pt modelId="{9AB052F0-BBD0-4585-8731-1B568F902071}" type="pres">
      <dgm:prSet presAssocID="{F7390B7A-A9D3-4E57-8F04-D8D1887668BC}" presName="LShape" presStyleLbl="alignNode1" presStyleIdx="8" presStyleCnt="11"/>
      <dgm:spPr>
        <a:xfrm rot="5400000">
          <a:off x="4374436" y="1107649"/>
          <a:ext cx="538272" cy="895672"/>
        </a:xfrm>
        <a:prstGeom prst="corner">
          <a:avLst>
            <a:gd name="adj1" fmla="val 16120"/>
            <a:gd name="adj2" fmla="val 16110"/>
          </a:avLst>
        </a:prstGeom>
        <a:gradFill rotWithShape="0">
          <a:gsLst>
            <a:gs pos="0">
              <a:srgbClr val="4472C4">
                <a:hueOff val="0"/>
                <a:satOff val="0"/>
                <a:lumOff val="0"/>
                <a:alphaOff val="0"/>
                <a:satMod val="103000"/>
                <a:lumMod val="102000"/>
                <a:tint val="94000"/>
              </a:srgbClr>
            </a:gs>
            <a:gs pos="50000">
              <a:srgbClr val="4472C4">
                <a:hueOff val="0"/>
                <a:satOff val="0"/>
                <a:lumOff val="0"/>
                <a:alphaOff val="0"/>
                <a:satMod val="110000"/>
                <a:lumMod val="100000"/>
                <a:shade val="100000"/>
              </a:srgbClr>
            </a:gs>
            <a:gs pos="100000">
              <a:srgbClr val="4472C4">
                <a:hueOff val="0"/>
                <a:satOff val="0"/>
                <a:lumOff val="0"/>
                <a:alphaOff val="0"/>
                <a:lumMod val="99000"/>
                <a:satMod val="120000"/>
                <a:shade val="78000"/>
              </a:srgbClr>
            </a:gs>
          </a:gsLst>
          <a:lin ang="5400000" scaled="0"/>
        </a:gradFill>
        <a:ln>
          <a:noFill/>
        </a:ln>
        <a:effectLst/>
        <a:scene3d>
          <a:camera prst="orthographicFront"/>
          <a:lightRig rig="threePt" dir="t">
            <a:rot lat="0" lon="0" rev="7500000"/>
          </a:lightRig>
        </a:scene3d>
        <a:sp3d prstMaterial="plastic">
          <a:bevelT w="127000" h="25400" prst="relaxedInset"/>
        </a:sp3d>
      </dgm:spPr>
      <dgm:t>
        <a:bodyPr/>
        <a:lstStyle/>
        <a:p>
          <a:endParaRPr lang="it-IT"/>
        </a:p>
      </dgm:t>
    </dgm:pt>
    <dgm:pt modelId="{57D3FE3C-F18F-4618-9E45-803DDDB64C63}" type="pres">
      <dgm:prSet presAssocID="{F7390B7A-A9D3-4E57-8F04-D8D1887668BC}" presName="ParentText" presStyleLbl="revTx" presStyleIdx="4" presStyleCnt="6" custScaleX="112242">
        <dgm:presLayoutVars>
          <dgm:chMax val="0"/>
          <dgm:chPref val="0"/>
          <dgm:bulletEnabled val="1"/>
        </dgm:presLayoutVars>
      </dgm:prSet>
      <dgm:spPr>
        <a:prstGeom prst="rect">
          <a:avLst/>
        </a:prstGeom>
      </dgm:spPr>
      <dgm:t>
        <a:bodyPr/>
        <a:lstStyle/>
        <a:p>
          <a:endParaRPr lang="it-IT"/>
        </a:p>
      </dgm:t>
    </dgm:pt>
    <dgm:pt modelId="{45F6AAB8-AF79-4A74-BE67-3B89CAF32BD8}" type="pres">
      <dgm:prSet presAssocID="{F7390B7A-A9D3-4E57-8F04-D8D1887668BC}" presName="Triangle" presStyleLbl="alignNode1" presStyleIdx="9" presStyleCnt="11"/>
      <dgm:spPr>
        <a:xfrm>
          <a:off x="4940634" y="1041709"/>
          <a:ext cx="152569" cy="152569"/>
        </a:xfrm>
        <a:prstGeom prst="triangle">
          <a:avLst>
            <a:gd name="adj" fmla="val 100000"/>
          </a:avLst>
        </a:prstGeom>
        <a:gradFill rotWithShape="0">
          <a:gsLst>
            <a:gs pos="0">
              <a:srgbClr val="70AD47">
                <a:hueOff val="0"/>
                <a:satOff val="0"/>
                <a:lumOff val="0"/>
                <a:alphaOff val="0"/>
                <a:satMod val="103000"/>
                <a:lumMod val="102000"/>
                <a:tint val="94000"/>
              </a:srgbClr>
            </a:gs>
            <a:gs pos="50000">
              <a:srgbClr val="70AD47">
                <a:hueOff val="0"/>
                <a:satOff val="0"/>
                <a:lumOff val="0"/>
                <a:alphaOff val="0"/>
                <a:satMod val="110000"/>
                <a:lumMod val="100000"/>
                <a:shade val="100000"/>
              </a:srgbClr>
            </a:gs>
            <a:gs pos="100000">
              <a:srgbClr val="70AD47">
                <a:hueOff val="0"/>
                <a:satOff val="0"/>
                <a:lumOff val="0"/>
                <a:alphaOff val="0"/>
                <a:lumMod val="99000"/>
                <a:satMod val="120000"/>
                <a:shade val="78000"/>
              </a:srgbClr>
            </a:gs>
          </a:gsLst>
          <a:lin ang="5400000" scaled="0"/>
        </a:gradFill>
        <a:ln>
          <a:noFill/>
        </a:ln>
        <a:effectLst/>
        <a:scene3d>
          <a:camera prst="orthographicFront"/>
          <a:lightRig rig="threePt" dir="t">
            <a:rot lat="0" lon="0" rev="7500000"/>
          </a:lightRig>
        </a:scene3d>
        <a:sp3d prstMaterial="plastic">
          <a:bevelT w="127000" h="25400" prst="relaxedInset"/>
        </a:sp3d>
      </dgm:spPr>
      <dgm:t>
        <a:bodyPr/>
        <a:lstStyle/>
        <a:p>
          <a:endParaRPr lang="it-IT"/>
        </a:p>
      </dgm:t>
    </dgm:pt>
    <dgm:pt modelId="{D29DF73A-E755-42F5-97B7-FF61A794591C}" type="pres">
      <dgm:prSet presAssocID="{8C62DCFC-BBBD-40E8-A7CE-61A6D4247800}" presName="sibTrans" presStyleCnt="0"/>
      <dgm:spPr/>
    </dgm:pt>
    <dgm:pt modelId="{10F96D34-1268-4EB4-AEC9-C889FEE30296}" type="pres">
      <dgm:prSet presAssocID="{8C62DCFC-BBBD-40E8-A7CE-61A6D4247800}" presName="space" presStyleCnt="0"/>
      <dgm:spPr/>
    </dgm:pt>
    <dgm:pt modelId="{996C13D3-0226-4A8B-B938-65E349E70204}" type="pres">
      <dgm:prSet presAssocID="{0195B84B-9182-4D3E-A123-DF0079A2CA3B}" presName="composite" presStyleCnt="0"/>
      <dgm:spPr/>
    </dgm:pt>
    <dgm:pt modelId="{5C0078A1-91A2-414B-A1E7-2747F00F1F4E}" type="pres">
      <dgm:prSet presAssocID="{0195B84B-9182-4D3E-A123-DF0079A2CA3B}" presName="LShape" presStyleLbl="alignNode1" presStyleIdx="10" presStyleCnt="11"/>
      <dgm:spPr>
        <a:xfrm rot="5400000">
          <a:off x="5422875" y="862696"/>
          <a:ext cx="538272" cy="895672"/>
        </a:xfrm>
        <a:prstGeom prst="corner">
          <a:avLst>
            <a:gd name="adj1" fmla="val 16120"/>
            <a:gd name="adj2" fmla="val 16110"/>
          </a:avLst>
        </a:prstGeom>
        <a:gradFill rotWithShape="0">
          <a:gsLst>
            <a:gs pos="0">
              <a:srgbClr val="ED7D31">
                <a:hueOff val="0"/>
                <a:satOff val="0"/>
                <a:lumOff val="0"/>
                <a:alphaOff val="0"/>
                <a:satMod val="103000"/>
                <a:lumMod val="102000"/>
                <a:tint val="94000"/>
              </a:srgbClr>
            </a:gs>
            <a:gs pos="50000">
              <a:srgbClr val="ED7D31">
                <a:hueOff val="0"/>
                <a:satOff val="0"/>
                <a:lumOff val="0"/>
                <a:alphaOff val="0"/>
                <a:satMod val="110000"/>
                <a:lumMod val="100000"/>
                <a:shade val="100000"/>
              </a:srgbClr>
            </a:gs>
            <a:gs pos="100000">
              <a:srgbClr val="ED7D31">
                <a:hueOff val="0"/>
                <a:satOff val="0"/>
                <a:lumOff val="0"/>
                <a:alphaOff val="0"/>
                <a:lumMod val="99000"/>
                <a:satMod val="120000"/>
                <a:shade val="78000"/>
              </a:srgbClr>
            </a:gs>
          </a:gsLst>
          <a:lin ang="5400000" scaled="0"/>
        </a:gradFill>
        <a:ln>
          <a:noFill/>
        </a:ln>
        <a:effectLst/>
        <a:scene3d>
          <a:camera prst="orthographicFront"/>
          <a:lightRig rig="threePt" dir="t">
            <a:rot lat="0" lon="0" rev="7500000"/>
          </a:lightRig>
        </a:scene3d>
        <a:sp3d prstMaterial="plastic">
          <a:bevelT w="127000" h="25400" prst="relaxedInset"/>
        </a:sp3d>
      </dgm:spPr>
      <dgm:t>
        <a:bodyPr/>
        <a:lstStyle/>
        <a:p>
          <a:endParaRPr lang="it-IT"/>
        </a:p>
      </dgm:t>
    </dgm:pt>
    <dgm:pt modelId="{4289E6EA-F20A-4974-A5E4-BE02D99C4109}" type="pres">
      <dgm:prSet presAssocID="{0195B84B-9182-4D3E-A123-DF0079A2CA3B}" presName="ParentText" presStyleLbl="revTx" presStyleIdx="5" presStyleCnt="6">
        <dgm:presLayoutVars>
          <dgm:chMax val="0"/>
          <dgm:chPref val="0"/>
          <dgm:bulletEnabled val="1"/>
        </dgm:presLayoutVars>
      </dgm:prSet>
      <dgm:spPr>
        <a:prstGeom prst="rect">
          <a:avLst/>
        </a:prstGeom>
      </dgm:spPr>
      <dgm:t>
        <a:bodyPr/>
        <a:lstStyle/>
        <a:p>
          <a:endParaRPr lang="it-IT"/>
        </a:p>
      </dgm:t>
    </dgm:pt>
  </dgm:ptLst>
  <dgm:cxnLst>
    <dgm:cxn modelId="{5E456E78-420B-42AE-9101-A24D63C2E4C2}" srcId="{CE888FC7-AFDC-43F9-9EA7-DC16FD2326A5}" destId="{0195B84B-9182-4D3E-A123-DF0079A2CA3B}" srcOrd="5" destOrd="0" parTransId="{BF50F0E8-BA86-4C94-A1B6-F9C1FF6D73DB}" sibTransId="{63606F25-8198-4396-A39F-BA893952092B}"/>
    <dgm:cxn modelId="{83FE5D8D-5DA2-4AA7-8B88-F864F8259AE7}" srcId="{CE888FC7-AFDC-43F9-9EA7-DC16FD2326A5}" destId="{B00DBC25-373E-4DD7-856B-66044C7D898F}" srcOrd="0" destOrd="0" parTransId="{DFE36549-F7FE-4C8E-BE7A-B12F964DBDB7}" sibTransId="{DA08486B-42E5-41B3-A90C-758395002E6C}"/>
    <dgm:cxn modelId="{5442AA36-D4E6-44F7-AADC-87DCCDA9D947}" type="presOf" srcId="{39BF442B-D0FE-41DA-B71E-0FE932391C6B}" destId="{1796F681-7A89-46AE-8E95-35B20F768815}" srcOrd="0" destOrd="0" presId="urn:microsoft.com/office/officeart/2009/3/layout/StepUpProcess"/>
    <dgm:cxn modelId="{02B883AF-7555-466D-A0D0-192DA5D11F16}" srcId="{CE888FC7-AFDC-43F9-9EA7-DC16FD2326A5}" destId="{4C76F510-402F-43A7-B556-BA3E6C0E918E}" srcOrd="2" destOrd="0" parTransId="{0A368E7F-A393-4D42-B8AC-14F17C58E165}" sibTransId="{ED232D7C-E79C-48A4-9EA8-B4DACDE64E3D}"/>
    <dgm:cxn modelId="{5D6DB92E-FBE5-489D-9916-5EA95B7B0915}" type="presOf" srcId="{B01A3296-9CEB-4CA9-B92D-150234286824}" destId="{B63E5306-C7C5-44A7-8DF6-82E28EAC0B3A}" srcOrd="0" destOrd="0" presId="urn:microsoft.com/office/officeart/2009/3/layout/StepUpProcess"/>
    <dgm:cxn modelId="{6924A9BB-03A9-47C4-AA12-DCB3A46DD89B}" type="presOf" srcId="{B00DBC25-373E-4DD7-856B-66044C7D898F}" destId="{CAC355D5-BD99-44F8-9E84-3312A6EC9A19}" srcOrd="0" destOrd="0" presId="urn:microsoft.com/office/officeart/2009/3/layout/StepUpProcess"/>
    <dgm:cxn modelId="{8C1C704C-E738-4C3D-9CFD-40F2B4D59F1D}" srcId="{CE888FC7-AFDC-43F9-9EA7-DC16FD2326A5}" destId="{39BF442B-D0FE-41DA-B71E-0FE932391C6B}" srcOrd="1" destOrd="0" parTransId="{68B3C451-6B0D-429B-A4A4-99554F5E83C0}" sibTransId="{E16FE74F-F5F4-4C5E-97F7-7ED6265D0897}"/>
    <dgm:cxn modelId="{1DA38831-DE11-453C-953C-4073F1C352EB}" type="presOf" srcId="{4C76F510-402F-43A7-B556-BA3E6C0E918E}" destId="{E612F8ED-BC88-4E4C-BF66-A8036405FD18}" srcOrd="0" destOrd="0" presId="urn:microsoft.com/office/officeart/2009/3/layout/StepUpProcess"/>
    <dgm:cxn modelId="{91CD70BF-D65F-4C9E-BEE8-542C9AAE765E}" type="presOf" srcId="{0195B84B-9182-4D3E-A123-DF0079A2CA3B}" destId="{4289E6EA-F20A-4974-A5E4-BE02D99C4109}" srcOrd="0" destOrd="0" presId="urn:microsoft.com/office/officeart/2009/3/layout/StepUpProcess"/>
    <dgm:cxn modelId="{D9FF45C9-974A-4D32-BD75-399CB0F3B17D}" type="presOf" srcId="{CE888FC7-AFDC-43F9-9EA7-DC16FD2326A5}" destId="{7772A28C-8095-4027-AA4C-F29EC097B90E}" srcOrd="0" destOrd="0" presId="urn:microsoft.com/office/officeart/2009/3/layout/StepUpProcess"/>
    <dgm:cxn modelId="{B02C4754-9C30-451A-927C-D39C486F02BF}" srcId="{CE888FC7-AFDC-43F9-9EA7-DC16FD2326A5}" destId="{F7390B7A-A9D3-4E57-8F04-D8D1887668BC}" srcOrd="4" destOrd="0" parTransId="{1424BEED-866F-444F-904B-F84BA3912387}" sibTransId="{8C62DCFC-BBBD-40E8-A7CE-61A6D4247800}"/>
    <dgm:cxn modelId="{1559D77C-818C-436D-A075-377DAE56A5A7}" type="presOf" srcId="{F7390B7A-A9D3-4E57-8F04-D8D1887668BC}" destId="{57D3FE3C-F18F-4618-9E45-803DDDB64C63}" srcOrd="0" destOrd="0" presId="urn:microsoft.com/office/officeart/2009/3/layout/StepUpProcess"/>
    <dgm:cxn modelId="{F6FE328F-6933-410B-81C0-E1AC97A6BA86}" srcId="{CE888FC7-AFDC-43F9-9EA7-DC16FD2326A5}" destId="{B01A3296-9CEB-4CA9-B92D-150234286824}" srcOrd="3" destOrd="0" parTransId="{480BF81B-73E6-4290-893F-ECB09AA7AA38}" sibTransId="{06656A85-9F21-4FCA-BC51-19573D0A40DA}"/>
    <dgm:cxn modelId="{E6CFE763-D32A-4ABA-98E3-78CF259A8E2D}" type="presParOf" srcId="{7772A28C-8095-4027-AA4C-F29EC097B90E}" destId="{2EA682FC-0D20-4EAA-AD38-C3C786E463EA}" srcOrd="0" destOrd="0" presId="urn:microsoft.com/office/officeart/2009/3/layout/StepUpProcess"/>
    <dgm:cxn modelId="{73F3DCE9-53D3-4274-B881-F4CDA511FF7E}" type="presParOf" srcId="{2EA682FC-0D20-4EAA-AD38-C3C786E463EA}" destId="{807D27F7-0C5B-49FD-BFFA-FDA892EB98F8}" srcOrd="0" destOrd="0" presId="urn:microsoft.com/office/officeart/2009/3/layout/StepUpProcess"/>
    <dgm:cxn modelId="{8B68458B-7A09-4E39-92DC-42F72D7BAEE7}" type="presParOf" srcId="{2EA682FC-0D20-4EAA-AD38-C3C786E463EA}" destId="{CAC355D5-BD99-44F8-9E84-3312A6EC9A19}" srcOrd="1" destOrd="0" presId="urn:microsoft.com/office/officeart/2009/3/layout/StepUpProcess"/>
    <dgm:cxn modelId="{5B48BC4C-250D-4926-B392-E6497F46CA7F}" type="presParOf" srcId="{2EA682FC-0D20-4EAA-AD38-C3C786E463EA}" destId="{0A1F23B1-1A14-41EC-ABF9-34221619DDED}" srcOrd="2" destOrd="0" presId="urn:microsoft.com/office/officeart/2009/3/layout/StepUpProcess"/>
    <dgm:cxn modelId="{22829228-CD04-42CE-9A41-323D4F56489C}" type="presParOf" srcId="{7772A28C-8095-4027-AA4C-F29EC097B90E}" destId="{61D87705-1E8E-4525-B235-D3A2777AD0AC}" srcOrd="1" destOrd="0" presId="urn:microsoft.com/office/officeart/2009/3/layout/StepUpProcess"/>
    <dgm:cxn modelId="{4C1653D5-684B-44D3-BB72-FF39B8E7CA93}" type="presParOf" srcId="{61D87705-1E8E-4525-B235-D3A2777AD0AC}" destId="{38885881-5C1C-46A5-A7ED-75DB50B09137}" srcOrd="0" destOrd="0" presId="urn:microsoft.com/office/officeart/2009/3/layout/StepUpProcess"/>
    <dgm:cxn modelId="{49B7D2A6-3323-4635-96D5-776B338952D1}" type="presParOf" srcId="{7772A28C-8095-4027-AA4C-F29EC097B90E}" destId="{FCCF4F50-522E-4450-90BF-6707D0D22856}" srcOrd="2" destOrd="0" presId="urn:microsoft.com/office/officeart/2009/3/layout/StepUpProcess"/>
    <dgm:cxn modelId="{0A5BBF04-FA74-4148-BCF4-AD862343C675}" type="presParOf" srcId="{FCCF4F50-522E-4450-90BF-6707D0D22856}" destId="{EAF61B19-D675-4D01-A797-7CE21D6A0C26}" srcOrd="0" destOrd="0" presId="urn:microsoft.com/office/officeart/2009/3/layout/StepUpProcess"/>
    <dgm:cxn modelId="{A8E62986-764C-4C31-8C79-64AF2BEEA2D3}" type="presParOf" srcId="{FCCF4F50-522E-4450-90BF-6707D0D22856}" destId="{1796F681-7A89-46AE-8E95-35B20F768815}" srcOrd="1" destOrd="0" presId="urn:microsoft.com/office/officeart/2009/3/layout/StepUpProcess"/>
    <dgm:cxn modelId="{0E53906B-A487-42DA-97D6-9909271440DA}" type="presParOf" srcId="{FCCF4F50-522E-4450-90BF-6707D0D22856}" destId="{15473216-261B-4439-9913-2B98EC886DDA}" srcOrd="2" destOrd="0" presId="urn:microsoft.com/office/officeart/2009/3/layout/StepUpProcess"/>
    <dgm:cxn modelId="{ABEE7AB1-540D-4B4B-943A-A8B60F0FE371}" type="presParOf" srcId="{7772A28C-8095-4027-AA4C-F29EC097B90E}" destId="{D75A8924-92FF-4552-8CFC-81A35E0D24E5}" srcOrd="3" destOrd="0" presId="urn:microsoft.com/office/officeart/2009/3/layout/StepUpProcess"/>
    <dgm:cxn modelId="{A141CF24-0D86-4397-8E75-48E8D672EF61}" type="presParOf" srcId="{D75A8924-92FF-4552-8CFC-81A35E0D24E5}" destId="{A454F3CA-3900-4CCE-AC29-219501F3B63F}" srcOrd="0" destOrd="0" presId="urn:microsoft.com/office/officeart/2009/3/layout/StepUpProcess"/>
    <dgm:cxn modelId="{A87DF1D8-EA62-4EF2-A190-34173164672D}" type="presParOf" srcId="{7772A28C-8095-4027-AA4C-F29EC097B90E}" destId="{3E79EDE7-6DE0-4F91-88C4-94E3D523255E}" srcOrd="4" destOrd="0" presId="urn:microsoft.com/office/officeart/2009/3/layout/StepUpProcess"/>
    <dgm:cxn modelId="{C7C01175-9456-4CA2-8461-999057E709A8}" type="presParOf" srcId="{3E79EDE7-6DE0-4F91-88C4-94E3D523255E}" destId="{C86EEBE7-DB95-4093-9C8E-6960D2637DCE}" srcOrd="0" destOrd="0" presId="urn:microsoft.com/office/officeart/2009/3/layout/StepUpProcess"/>
    <dgm:cxn modelId="{DCF18E76-9E93-4F18-A065-0A70CFED9051}" type="presParOf" srcId="{3E79EDE7-6DE0-4F91-88C4-94E3D523255E}" destId="{E612F8ED-BC88-4E4C-BF66-A8036405FD18}" srcOrd="1" destOrd="0" presId="urn:microsoft.com/office/officeart/2009/3/layout/StepUpProcess"/>
    <dgm:cxn modelId="{3D490C58-D3E0-4C2A-B0D3-CE9AA7AD4010}" type="presParOf" srcId="{3E79EDE7-6DE0-4F91-88C4-94E3D523255E}" destId="{AD454327-522A-4599-BE46-8ECA2585F8A1}" srcOrd="2" destOrd="0" presId="urn:microsoft.com/office/officeart/2009/3/layout/StepUpProcess"/>
    <dgm:cxn modelId="{41AEACC8-28B9-4E8E-8B24-5C1400704358}" type="presParOf" srcId="{7772A28C-8095-4027-AA4C-F29EC097B90E}" destId="{622CE13C-A64C-4F22-9415-B81B2603F14F}" srcOrd="5" destOrd="0" presId="urn:microsoft.com/office/officeart/2009/3/layout/StepUpProcess"/>
    <dgm:cxn modelId="{679AFF60-683D-4717-AF3F-6DDA78F30483}" type="presParOf" srcId="{622CE13C-A64C-4F22-9415-B81B2603F14F}" destId="{5C3E0FD5-495A-4773-8581-6CA683442201}" srcOrd="0" destOrd="0" presId="urn:microsoft.com/office/officeart/2009/3/layout/StepUpProcess"/>
    <dgm:cxn modelId="{A3D747DF-7D03-401A-9F05-7FA327FB241B}" type="presParOf" srcId="{7772A28C-8095-4027-AA4C-F29EC097B90E}" destId="{41603EBC-7205-4A15-AE31-1761D1AFA237}" srcOrd="6" destOrd="0" presId="urn:microsoft.com/office/officeart/2009/3/layout/StepUpProcess"/>
    <dgm:cxn modelId="{9B2AD74E-AFD2-4980-BF34-D2A11B691C6D}" type="presParOf" srcId="{41603EBC-7205-4A15-AE31-1761D1AFA237}" destId="{598ACA7C-7CF6-48C4-AA77-211237CEBB90}" srcOrd="0" destOrd="0" presId="urn:microsoft.com/office/officeart/2009/3/layout/StepUpProcess"/>
    <dgm:cxn modelId="{CEA7465C-BFB0-454C-99C2-EFF6914A8F7D}" type="presParOf" srcId="{41603EBC-7205-4A15-AE31-1761D1AFA237}" destId="{B63E5306-C7C5-44A7-8DF6-82E28EAC0B3A}" srcOrd="1" destOrd="0" presId="urn:microsoft.com/office/officeart/2009/3/layout/StepUpProcess"/>
    <dgm:cxn modelId="{DF929B56-E192-44B9-9696-47DFA0D925C1}" type="presParOf" srcId="{41603EBC-7205-4A15-AE31-1761D1AFA237}" destId="{C2726970-F3E6-4EE2-87EC-F24511E9A41F}" srcOrd="2" destOrd="0" presId="urn:microsoft.com/office/officeart/2009/3/layout/StepUpProcess"/>
    <dgm:cxn modelId="{C8005AA5-71C1-4DAB-AB78-33F05027F41B}" type="presParOf" srcId="{7772A28C-8095-4027-AA4C-F29EC097B90E}" destId="{A5FFEB23-C516-42DF-985C-36B321815171}" srcOrd="7" destOrd="0" presId="urn:microsoft.com/office/officeart/2009/3/layout/StepUpProcess"/>
    <dgm:cxn modelId="{B437AE3F-76E2-4712-818F-611952E5905C}" type="presParOf" srcId="{A5FFEB23-C516-42DF-985C-36B321815171}" destId="{386FE8E3-B01A-426D-B6D0-5BFB2F9C52F9}" srcOrd="0" destOrd="0" presId="urn:microsoft.com/office/officeart/2009/3/layout/StepUpProcess"/>
    <dgm:cxn modelId="{635ACB2F-9074-4FED-B3E3-B291C5655A22}" type="presParOf" srcId="{7772A28C-8095-4027-AA4C-F29EC097B90E}" destId="{3521AC7F-8FBC-4175-8732-95429C73428B}" srcOrd="8" destOrd="0" presId="urn:microsoft.com/office/officeart/2009/3/layout/StepUpProcess"/>
    <dgm:cxn modelId="{AA83CE1C-5D43-483D-ACD9-C7CA4865F842}" type="presParOf" srcId="{3521AC7F-8FBC-4175-8732-95429C73428B}" destId="{9AB052F0-BBD0-4585-8731-1B568F902071}" srcOrd="0" destOrd="0" presId="urn:microsoft.com/office/officeart/2009/3/layout/StepUpProcess"/>
    <dgm:cxn modelId="{EAEEF012-FD1D-49C1-AAF1-B6BD63BED074}" type="presParOf" srcId="{3521AC7F-8FBC-4175-8732-95429C73428B}" destId="{57D3FE3C-F18F-4618-9E45-803DDDB64C63}" srcOrd="1" destOrd="0" presId="urn:microsoft.com/office/officeart/2009/3/layout/StepUpProcess"/>
    <dgm:cxn modelId="{E073394C-DD01-46EA-900F-AAA5B5F6DEE6}" type="presParOf" srcId="{3521AC7F-8FBC-4175-8732-95429C73428B}" destId="{45F6AAB8-AF79-4A74-BE67-3B89CAF32BD8}" srcOrd="2" destOrd="0" presId="urn:microsoft.com/office/officeart/2009/3/layout/StepUpProcess"/>
    <dgm:cxn modelId="{E3AB42F3-DD4A-4A47-8D9B-2422D51DF14C}" type="presParOf" srcId="{7772A28C-8095-4027-AA4C-F29EC097B90E}" destId="{D29DF73A-E755-42F5-97B7-FF61A794591C}" srcOrd="9" destOrd="0" presId="urn:microsoft.com/office/officeart/2009/3/layout/StepUpProcess"/>
    <dgm:cxn modelId="{501E721D-0574-4FA7-B0BA-44BE255FC570}" type="presParOf" srcId="{D29DF73A-E755-42F5-97B7-FF61A794591C}" destId="{10F96D34-1268-4EB4-AEC9-C889FEE30296}" srcOrd="0" destOrd="0" presId="urn:microsoft.com/office/officeart/2009/3/layout/StepUpProcess"/>
    <dgm:cxn modelId="{BE00E92E-E2B9-4D51-8EA6-98D37F7CD520}" type="presParOf" srcId="{7772A28C-8095-4027-AA4C-F29EC097B90E}" destId="{996C13D3-0226-4A8B-B938-65E349E70204}" srcOrd="10" destOrd="0" presId="urn:microsoft.com/office/officeart/2009/3/layout/StepUpProcess"/>
    <dgm:cxn modelId="{24B8D6B4-8EE0-4F32-A85D-41D1BE02D5C6}" type="presParOf" srcId="{996C13D3-0226-4A8B-B938-65E349E70204}" destId="{5C0078A1-91A2-414B-A1E7-2747F00F1F4E}" srcOrd="0" destOrd="0" presId="urn:microsoft.com/office/officeart/2009/3/layout/StepUpProcess"/>
    <dgm:cxn modelId="{9F335CEF-11FB-43F0-8A43-CEE390AE2FD0}" type="presParOf" srcId="{996C13D3-0226-4A8B-B938-65E349E70204}" destId="{4289E6EA-F20A-4974-A5E4-BE02D99C4109}" srcOrd="1" destOrd="0" presId="urn:microsoft.com/office/officeart/2009/3/layout/StepUpProcess"/>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07D27F7-0C5B-49FD-BFFA-FDA892EB98F8}">
      <dsp:nvSpPr>
        <dsp:cNvPr id="0" name=""/>
        <dsp:cNvSpPr/>
      </dsp:nvSpPr>
      <dsp:spPr>
        <a:xfrm rot="5400000">
          <a:off x="591187" y="986000"/>
          <a:ext cx="506663" cy="843076"/>
        </a:xfrm>
        <a:prstGeom prst="corner">
          <a:avLst>
            <a:gd name="adj1" fmla="val 16120"/>
            <a:gd name="adj2" fmla="val 16110"/>
          </a:avLst>
        </a:prstGeom>
        <a:gradFill rotWithShape="0">
          <a:gsLst>
            <a:gs pos="0">
              <a:srgbClr val="ED7D31">
                <a:hueOff val="0"/>
                <a:satOff val="0"/>
                <a:lumOff val="0"/>
                <a:alphaOff val="0"/>
                <a:satMod val="103000"/>
                <a:lumMod val="102000"/>
                <a:tint val="94000"/>
              </a:srgbClr>
            </a:gs>
            <a:gs pos="50000">
              <a:srgbClr val="ED7D31">
                <a:hueOff val="0"/>
                <a:satOff val="0"/>
                <a:lumOff val="0"/>
                <a:alphaOff val="0"/>
                <a:satMod val="110000"/>
                <a:lumMod val="100000"/>
                <a:shade val="100000"/>
              </a:srgbClr>
            </a:gs>
            <a:gs pos="100000">
              <a:srgbClr val="ED7D31">
                <a:hueOff val="0"/>
                <a:satOff val="0"/>
                <a:lumOff val="0"/>
                <a:alphaOff val="0"/>
                <a:lumMod val="99000"/>
                <a:satMod val="120000"/>
                <a:shade val="78000"/>
              </a:srgb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sp>
    <dsp:sp modelId="{CAC355D5-BD99-44F8-9E84-3312A6EC9A19}">
      <dsp:nvSpPr>
        <dsp:cNvPr id="0" name=""/>
        <dsp:cNvSpPr/>
      </dsp:nvSpPr>
      <dsp:spPr>
        <a:xfrm>
          <a:off x="488037" y="1239259"/>
          <a:ext cx="871323" cy="667178"/>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4290" tIns="34290" rIns="34290" bIns="34290" numCol="1" spcCol="1270" anchor="t" anchorCtr="0">
          <a:noAutofit/>
        </a:bodyPr>
        <a:lstStyle/>
        <a:p>
          <a:pPr lvl="0" algn="l" defTabSz="400050">
            <a:lnSpc>
              <a:spcPct val="90000"/>
            </a:lnSpc>
            <a:spcBef>
              <a:spcPct val="0"/>
            </a:spcBef>
            <a:spcAft>
              <a:spcPct val="35000"/>
            </a:spcAft>
          </a:pPr>
          <a:r>
            <a:rPr lang="en-GB" sz="900" b="1" u="sng" kern="1200" cap="all" baseline="0">
              <a:solidFill>
                <a:sysClr val="windowText" lastClr="000000">
                  <a:hueOff val="0"/>
                  <a:satOff val="0"/>
                  <a:lumOff val="0"/>
                  <a:alphaOff val="0"/>
                </a:sysClr>
              </a:solidFill>
              <a:latin typeface="Segoe UI" panose="020B0502040204020203" pitchFamily="34" charset="0"/>
              <a:ea typeface="+mn-ea"/>
              <a:cs typeface="Segoe UI" panose="020B0502040204020203" pitchFamily="34" charset="0"/>
            </a:rPr>
            <a:t>RICERCARE ED ESPLORARE </a:t>
          </a:r>
          <a:r>
            <a:rPr lang="it-IT" sz="900" kern="1200">
              <a:latin typeface="Segoe UI" pitchFamily="34" charset="0"/>
              <a:cs typeface="Segoe UI" pitchFamily="34" charset="0"/>
            </a:rPr>
            <a:t>Inizia a considerare le tue passioni, abilità, credenze, sogni e cerca altri progetti simili.</a:t>
          </a:r>
          <a:endParaRPr lang="en-GB" sz="900" b="1" u="sng" kern="1200" cap="all" baseline="0">
            <a:solidFill>
              <a:sysClr val="windowText" lastClr="000000">
                <a:hueOff val="0"/>
                <a:satOff val="0"/>
                <a:lumOff val="0"/>
                <a:alphaOff val="0"/>
              </a:sysClr>
            </a:solidFill>
            <a:latin typeface="Segoe UI" panose="020B0502040204020203" pitchFamily="34" charset="0"/>
            <a:ea typeface="+mn-ea"/>
            <a:cs typeface="Segoe UI" panose="020B0502040204020203" pitchFamily="34" charset="0"/>
          </a:endParaRPr>
        </a:p>
      </dsp:txBody>
      <dsp:txXfrm>
        <a:off x="488037" y="1239259"/>
        <a:ext cx="871323" cy="667178"/>
      </dsp:txXfrm>
    </dsp:sp>
    <dsp:sp modelId="{0A1F23B1-1A14-41EC-ABF9-34221619DDED}">
      <dsp:nvSpPr>
        <dsp:cNvPr id="0" name=""/>
        <dsp:cNvSpPr/>
      </dsp:nvSpPr>
      <dsp:spPr>
        <a:xfrm>
          <a:off x="1124136" y="923931"/>
          <a:ext cx="143610" cy="143610"/>
        </a:xfrm>
        <a:prstGeom prst="triangle">
          <a:avLst>
            <a:gd name="adj" fmla="val 100000"/>
          </a:avLst>
        </a:prstGeom>
        <a:gradFill rotWithShape="0">
          <a:gsLst>
            <a:gs pos="0">
              <a:srgbClr val="A5A5A5">
                <a:hueOff val="0"/>
                <a:satOff val="0"/>
                <a:lumOff val="0"/>
                <a:alphaOff val="0"/>
                <a:satMod val="103000"/>
                <a:lumMod val="102000"/>
                <a:tint val="94000"/>
              </a:srgbClr>
            </a:gs>
            <a:gs pos="50000">
              <a:srgbClr val="A5A5A5">
                <a:hueOff val="0"/>
                <a:satOff val="0"/>
                <a:lumOff val="0"/>
                <a:alphaOff val="0"/>
                <a:satMod val="110000"/>
                <a:lumMod val="100000"/>
                <a:shade val="100000"/>
              </a:srgbClr>
            </a:gs>
            <a:gs pos="100000">
              <a:srgbClr val="A5A5A5">
                <a:hueOff val="0"/>
                <a:satOff val="0"/>
                <a:lumOff val="0"/>
                <a:alphaOff val="0"/>
                <a:lumMod val="99000"/>
                <a:satMod val="120000"/>
                <a:shade val="78000"/>
              </a:srgb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sp>
    <dsp:sp modelId="{EAF61B19-D675-4D01-A797-7CE21D6A0C26}">
      <dsp:nvSpPr>
        <dsp:cNvPr id="0" name=""/>
        <dsp:cNvSpPr/>
      </dsp:nvSpPr>
      <dsp:spPr>
        <a:xfrm rot="5400000">
          <a:off x="1578059" y="755430"/>
          <a:ext cx="506663" cy="843076"/>
        </a:xfrm>
        <a:prstGeom prst="corner">
          <a:avLst>
            <a:gd name="adj1" fmla="val 16120"/>
            <a:gd name="adj2" fmla="val 16110"/>
          </a:avLst>
        </a:prstGeom>
        <a:gradFill rotWithShape="0">
          <a:gsLst>
            <a:gs pos="0">
              <a:srgbClr val="FFC000">
                <a:hueOff val="0"/>
                <a:satOff val="0"/>
                <a:lumOff val="0"/>
                <a:alphaOff val="0"/>
                <a:satMod val="103000"/>
                <a:lumMod val="102000"/>
                <a:tint val="94000"/>
              </a:srgbClr>
            </a:gs>
            <a:gs pos="50000">
              <a:srgbClr val="FFC000">
                <a:hueOff val="0"/>
                <a:satOff val="0"/>
                <a:lumOff val="0"/>
                <a:alphaOff val="0"/>
                <a:satMod val="110000"/>
                <a:lumMod val="100000"/>
                <a:shade val="100000"/>
              </a:srgbClr>
            </a:gs>
            <a:gs pos="100000">
              <a:srgbClr val="FFC000">
                <a:hueOff val="0"/>
                <a:satOff val="0"/>
                <a:lumOff val="0"/>
                <a:alphaOff val="0"/>
                <a:lumMod val="99000"/>
                <a:satMod val="120000"/>
                <a:shade val="78000"/>
              </a:srgb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sp>
    <dsp:sp modelId="{1796F681-7A89-46AE-8E95-35B20F768815}">
      <dsp:nvSpPr>
        <dsp:cNvPr id="0" name=""/>
        <dsp:cNvSpPr/>
      </dsp:nvSpPr>
      <dsp:spPr>
        <a:xfrm>
          <a:off x="1493484" y="1007329"/>
          <a:ext cx="761134" cy="667178"/>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4290" tIns="34290" rIns="34290" bIns="34290" numCol="1" spcCol="1270" anchor="t" anchorCtr="0">
          <a:noAutofit/>
        </a:bodyPr>
        <a:lstStyle/>
        <a:p>
          <a:pPr lvl="0" algn="l" defTabSz="400050">
            <a:lnSpc>
              <a:spcPct val="90000"/>
            </a:lnSpc>
            <a:spcBef>
              <a:spcPct val="0"/>
            </a:spcBef>
            <a:spcAft>
              <a:spcPct val="35000"/>
            </a:spcAft>
          </a:pPr>
          <a:r>
            <a:rPr lang="en-GB" sz="900" b="1" u="sng" kern="1200" cap="all" baseline="0">
              <a:solidFill>
                <a:sysClr val="windowText" lastClr="000000">
                  <a:hueOff val="0"/>
                  <a:satOff val="0"/>
                  <a:lumOff val="0"/>
                  <a:alphaOff val="0"/>
                </a:sysClr>
              </a:solidFill>
              <a:latin typeface="Segoe UI" panose="020B0502040204020203" pitchFamily="34" charset="0"/>
              <a:ea typeface="+mn-ea"/>
              <a:cs typeface="Segoe UI" panose="020B0502040204020203" pitchFamily="34" charset="0"/>
            </a:rPr>
            <a:t>CERCARE, VALUTARE E OTTENERE RISORSE</a:t>
          </a:r>
        </a:p>
        <a:p>
          <a:pPr lvl="0" algn="l" defTabSz="400050">
            <a:lnSpc>
              <a:spcPct val="90000"/>
            </a:lnSpc>
            <a:spcBef>
              <a:spcPct val="0"/>
            </a:spcBef>
            <a:spcAft>
              <a:spcPct val="35000"/>
            </a:spcAft>
          </a:pPr>
          <a:r>
            <a:rPr lang="it-IT" sz="900" kern="1200">
              <a:latin typeface="Segoe UI" pitchFamily="34" charset="0"/>
              <a:cs typeface="Segoe UI" pitchFamily="34" charset="0"/>
            </a:rPr>
            <a:t>Fai un elenco delle risorse necessarie per sviluppare il tuo progetto che puoi raggiungere da solo</a:t>
          </a:r>
          <a:r>
            <a:rPr lang="it-IT" sz="900" i="1" kern="1200">
              <a:latin typeface="Segoe UI" pitchFamily="34" charset="0"/>
              <a:cs typeface="Segoe UI" pitchFamily="34" charset="0"/>
            </a:rPr>
            <a:t>. Ricorda: le risorse non sono solo economiche ma sono anche abilità, competenze e attrezzature.</a:t>
          </a:r>
          <a:endParaRPr lang="en-GB" sz="900" b="1" i="1" u="sng" kern="1200" cap="all" baseline="0">
            <a:solidFill>
              <a:sysClr val="windowText" lastClr="000000">
                <a:hueOff val="0"/>
                <a:satOff val="0"/>
                <a:lumOff val="0"/>
                <a:alphaOff val="0"/>
              </a:sysClr>
            </a:solidFill>
            <a:latin typeface="Segoe UI" panose="020B0502040204020203" pitchFamily="34" charset="0"/>
            <a:ea typeface="+mn-ea"/>
            <a:cs typeface="Segoe UI" panose="020B0502040204020203" pitchFamily="34" charset="0"/>
          </a:endParaRPr>
        </a:p>
      </dsp:txBody>
      <dsp:txXfrm>
        <a:off x="1493484" y="1007329"/>
        <a:ext cx="761134" cy="667178"/>
      </dsp:txXfrm>
    </dsp:sp>
    <dsp:sp modelId="{15473216-261B-4439-9913-2B98EC886DDA}">
      <dsp:nvSpPr>
        <dsp:cNvPr id="0" name=""/>
        <dsp:cNvSpPr/>
      </dsp:nvSpPr>
      <dsp:spPr>
        <a:xfrm>
          <a:off x="2111008" y="693362"/>
          <a:ext cx="143610" cy="143610"/>
        </a:xfrm>
        <a:prstGeom prst="triangle">
          <a:avLst>
            <a:gd name="adj" fmla="val 100000"/>
          </a:avLst>
        </a:prstGeom>
        <a:gradFill rotWithShape="0">
          <a:gsLst>
            <a:gs pos="0">
              <a:srgbClr val="4472C4">
                <a:hueOff val="0"/>
                <a:satOff val="0"/>
                <a:lumOff val="0"/>
                <a:alphaOff val="0"/>
                <a:satMod val="103000"/>
                <a:lumMod val="102000"/>
                <a:tint val="94000"/>
              </a:srgbClr>
            </a:gs>
            <a:gs pos="50000">
              <a:srgbClr val="4472C4">
                <a:hueOff val="0"/>
                <a:satOff val="0"/>
                <a:lumOff val="0"/>
                <a:alphaOff val="0"/>
                <a:satMod val="110000"/>
                <a:lumMod val="100000"/>
                <a:shade val="100000"/>
              </a:srgbClr>
            </a:gs>
            <a:gs pos="100000">
              <a:srgbClr val="4472C4">
                <a:hueOff val="0"/>
                <a:satOff val="0"/>
                <a:lumOff val="0"/>
                <a:alphaOff val="0"/>
                <a:lumMod val="99000"/>
                <a:satMod val="120000"/>
                <a:shade val="78000"/>
              </a:srgb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sp>
    <dsp:sp modelId="{C86EEBE7-DB95-4093-9C8E-6960D2637DCE}">
      <dsp:nvSpPr>
        <dsp:cNvPr id="0" name=""/>
        <dsp:cNvSpPr/>
      </dsp:nvSpPr>
      <dsp:spPr>
        <a:xfrm rot="5400000">
          <a:off x="2583188" y="524861"/>
          <a:ext cx="506663" cy="843076"/>
        </a:xfrm>
        <a:prstGeom prst="corner">
          <a:avLst>
            <a:gd name="adj1" fmla="val 16120"/>
            <a:gd name="adj2" fmla="val 16110"/>
          </a:avLst>
        </a:prstGeom>
        <a:gradFill rotWithShape="0">
          <a:gsLst>
            <a:gs pos="0">
              <a:srgbClr val="70AD47">
                <a:hueOff val="0"/>
                <a:satOff val="0"/>
                <a:lumOff val="0"/>
                <a:alphaOff val="0"/>
                <a:satMod val="103000"/>
                <a:lumMod val="102000"/>
                <a:tint val="94000"/>
              </a:srgbClr>
            </a:gs>
            <a:gs pos="50000">
              <a:srgbClr val="70AD47">
                <a:hueOff val="0"/>
                <a:satOff val="0"/>
                <a:lumOff val="0"/>
                <a:alphaOff val="0"/>
                <a:satMod val="110000"/>
                <a:lumMod val="100000"/>
                <a:shade val="100000"/>
              </a:srgbClr>
            </a:gs>
            <a:gs pos="100000">
              <a:srgbClr val="70AD47">
                <a:hueOff val="0"/>
                <a:satOff val="0"/>
                <a:lumOff val="0"/>
                <a:alphaOff val="0"/>
                <a:lumMod val="99000"/>
                <a:satMod val="120000"/>
                <a:shade val="78000"/>
              </a:srgb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sp>
    <dsp:sp modelId="{E612F8ED-BC88-4E4C-BF66-A8036405FD18}">
      <dsp:nvSpPr>
        <dsp:cNvPr id="0" name=""/>
        <dsp:cNvSpPr/>
      </dsp:nvSpPr>
      <dsp:spPr>
        <a:xfrm>
          <a:off x="2441273" y="759953"/>
          <a:ext cx="964912" cy="667178"/>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4290" tIns="34290" rIns="34290" bIns="34290" numCol="1" spcCol="1270" anchor="t" anchorCtr="0">
          <a:noAutofit/>
        </a:bodyPr>
        <a:lstStyle/>
        <a:p>
          <a:pPr lvl="0" algn="l" defTabSz="400050">
            <a:lnSpc>
              <a:spcPct val="90000"/>
            </a:lnSpc>
            <a:spcBef>
              <a:spcPct val="0"/>
            </a:spcBef>
            <a:spcAft>
              <a:spcPct val="35000"/>
            </a:spcAft>
          </a:pPr>
          <a:r>
            <a:rPr lang="en-GB" sz="900" b="1" u="sng" kern="1200" cap="all" baseline="0">
              <a:solidFill>
                <a:sysClr val="windowText" lastClr="000000">
                  <a:hueOff val="0"/>
                  <a:satOff val="0"/>
                  <a:lumOff val="0"/>
                  <a:alphaOff val="0"/>
                </a:sysClr>
              </a:solidFill>
              <a:latin typeface="Segoe UI" panose="020B0502040204020203" pitchFamily="34" charset="0"/>
              <a:ea typeface="+mn-ea"/>
              <a:cs typeface="Segoe UI" panose="020B0502040204020203" pitchFamily="34" charset="0"/>
            </a:rPr>
            <a:t>ESPERIMENTI E TEST</a:t>
          </a:r>
        </a:p>
        <a:p>
          <a:pPr lvl="0" algn="l" defTabSz="400050">
            <a:lnSpc>
              <a:spcPct val="90000"/>
            </a:lnSpc>
            <a:spcBef>
              <a:spcPct val="0"/>
            </a:spcBef>
            <a:spcAft>
              <a:spcPct val="35000"/>
            </a:spcAft>
          </a:pPr>
          <a:r>
            <a:rPr lang="it-IT" sz="900" kern="1200">
              <a:latin typeface="Segoe UI" pitchFamily="34" charset="0"/>
              <a:cs typeface="Segoe UI" pitchFamily="34" charset="0"/>
            </a:rPr>
            <a:t>Sei nel bel mezzo del processo, l'attività centrale dell'Idea Design Process e sei pronto a sviluppare un prototipo dell'idea.</a:t>
          </a:r>
          <a:endParaRPr lang="en-GB" sz="900" b="1" u="sng" kern="1200" cap="all" baseline="0">
            <a:solidFill>
              <a:sysClr val="windowText" lastClr="000000">
                <a:hueOff val="0"/>
                <a:satOff val="0"/>
                <a:lumOff val="0"/>
                <a:alphaOff val="0"/>
              </a:sysClr>
            </a:solidFill>
            <a:latin typeface="Segoe UI" panose="020B0502040204020203" pitchFamily="34" charset="0"/>
            <a:ea typeface="+mn-ea"/>
            <a:cs typeface="Segoe UI" panose="020B0502040204020203" pitchFamily="34" charset="0"/>
          </a:endParaRPr>
        </a:p>
      </dsp:txBody>
      <dsp:txXfrm>
        <a:off x="2441273" y="759953"/>
        <a:ext cx="964912" cy="667178"/>
      </dsp:txXfrm>
    </dsp:sp>
    <dsp:sp modelId="{AD454327-522A-4599-BE46-8ECA2585F8A1}">
      <dsp:nvSpPr>
        <dsp:cNvPr id="0" name=""/>
        <dsp:cNvSpPr/>
      </dsp:nvSpPr>
      <dsp:spPr>
        <a:xfrm>
          <a:off x="3116137" y="462793"/>
          <a:ext cx="143610" cy="143610"/>
        </a:xfrm>
        <a:prstGeom prst="triangle">
          <a:avLst>
            <a:gd name="adj" fmla="val 100000"/>
          </a:avLst>
        </a:prstGeom>
        <a:gradFill rotWithShape="0">
          <a:gsLst>
            <a:gs pos="0">
              <a:srgbClr val="ED7D31">
                <a:hueOff val="0"/>
                <a:satOff val="0"/>
                <a:lumOff val="0"/>
                <a:alphaOff val="0"/>
                <a:satMod val="103000"/>
                <a:lumMod val="102000"/>
                <a:tint val="94000"/>
              </a:srgbClr>
            </a:gs>
            <a:gs pos="50000">
              <a:srgbClr val="ED7D31">
                <a:hueOff val="0"/>
                <a:satOff val="0"/>
                <a:lumOff val="0"/>
                <a:alphaOff val="0"/>
                <a:satMod val="110000"/>
                <a:lumMod val="100000"/>
                <a:shade val="100000"/>
              </a:srgbClr>
            </a:gs>
            <a:gs pos="100000">
              <a:srgbClr val="ED7D31">
                <a:hueOff val="0"/>
                <a:satOff val="0"/>
                <a:lumOff val="0"/>
                <a:alphaOff val="0"/>
                <a:lumMod val="99000"/>
                <a:satMod val="120000"/>
                <a:shade val="78000"/>
              </a:srgb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sp>
    <dsp:sp modelId="{598ACA7C-7CF6-48C4-AA77-211237CEBB90}">
      <dsp:nvSpPr>
        <dsp:cNvPr id="0" name=""/>
        <dsp:cNvSpPr/>
      </dsp:nvSpPr>
      <dsp:spPr>
        <a:xfrm rot="5400000">
          <a:off x="3583844" y="294292"/>
          <a:ext cx="506663" cy="843076"/>
        </a:xfrm>
        <a:prstGeom prst="corner">
          <a:avLst>
            <a:gd name="adj1" fmla="val 16120"/>
            <a:gd name="adj2" fmla="val 16110"/>
          </a:avLst>
        </a:prstGeom>
        <a:gradFill rotWithShape="0">
          <a:gsLst>
            <a:gs pos="0">
              <a:srgbClr val="A5A5A5">
                <a:hueOff val="0"/>
                <a:satOff val="0"/>
                <a:lumOff val="0"/>
                <a:alphaOff val="0"/>
                <a:satMod val="103000"/>
                <a:lumMod val="102000"/>
                <a:tint val="94000"/>
              </a:srgbClr>
            </a:gs>
            <a:gs pos="50000">
              <a:srgbClr val="A5A5A5">
                <a:hueOff val="0"/>
                <a:satOff val="0"/>
                <a:lumOff val="0"/>
                <a:alphaOff val="0"/>
                <a:satMod val="110000"/>
                <a:lumMod val="100000"/>
                <a:shade val="100000"/>
              </a:srgbClr>
            </a:gs>
            <a:gs pos="100000">
              <a:srgbClr val="A5A5A5">
                <a:hueOff val="0"/>
                <a:satOff val="0"/>
                <a:lumOff val="0"/>
                <a:alphaOff val="0"/>
                <a:lumMod val="99000"/>
                <a:satMod val="120000"/>
                <a:shade val="78000"/>
              </a:srgb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sp>
    <dsp:sp modelId="{B63E5306-C7C5-44A7-8DF6-82E28EAC0B3A}">
      <dsp:nvSpPr>
        <dsp:cNvPr id="0" name=""/>
        <dsp:cNvSpPr/>
      </dsp:nvSpPr>
      <dsp:spPr>
        <a:xfrm>
          <a:off x="3383596" y="546190"/>
          <a:ext cx="992481" cy="667178"/>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4290" tIns="34290" rIns="34290" bIns="34290" numCol="1" spcCol="1270" anchor="t" anchorCtr="0">
          <a:noAutofit/>
        </a:bodyPr>
        <a:lstStyle/>
        <a:p>
          <a:pPr lvl="0" algn="l" defTabSz="400050">
            <a:lnSpc>
              <a:spcPct val="90000"/>
            </a:lnSpc>
            <a:spcBef>
              <a:spcPct val="0"/>
            </a:spcBef>
            <a:spcAft>
              <a:spcPct val="35000"/>
            </a:spcAft>
          </a:pPr>
          <a:r>
            <a:rPr lang="en-GB" sz="900" b="1" u="sng" kern="1200" cap="all" baseline="0">
              <a:solidFill>
                <a:sysClr val="windowText" lastClr="000000">
                  <a:hueOff val="0"/>
                  <a:satOff val="0"/>
                  <a:lumOff val="0"/>
                  <a:alphaOff val="0"/>
                </a:sysClr>
              </a:solidFill>
              <a:latin typeface="Segoe UI" panose="020B0502040204020203" pitchFamily="34" charset="0"/>
              <a:ea typeface="+mn-ea"/>
              <a:cs typeface="Segoe UI" panose="020B0502040204020203" pitchFamily="34" charset="0"/>
            </a:rPr>
            <a:t>MOSTRARE AGLI ALTRI PER VALUTARE IL SIGNIFICATO E CONDIVIDERE </a:t>
          </a:r>
        </a:p>
        <a:p>
          <a:pPr lvl="0" algn="l" defTabSz="400050">
            <a:lnSpc>
              <a:spcPct val="90000"/>
            </a:lnSpc>
            <a:spcBef>
              <a:spcPct val="0"/>
            </a:spcBef>
            <a:spcAft>
              <a:spcPct val="35000"/>
            </a:spcAft>
          </a:pPr>
          <a:r>
            <a:rPr lang="it-IT" sz="900" b="0" i="0" kern="1200"/>
            <a:t>Ora leggi l'elenco che hai fatto nel passaggio 3, rifletti su cosa puoi migliorare e modificare la tua idea imprenditoriale. Esamina la tua idea e rispondi a questa domanda: </a:t>
          </a:r>
          <a:r>
            <a:rPr lang="it-IT" sz="900" b="0" i="1" kern="1200"/>
            <a:t>le persone coinvolte nella fase di prototipazione hanno capito facilmente il tuo progetto?</a:t>
          </a:r>
          <a:endParaRPr lang="en-GB" sz="900" b="1" i="1" u="sng" kern="1200" cap="all" baseline="0">
            <a:solidFill>
              <a:sysClr val="windowText" lastClr="000000">
                <a:hueOff val="0"/>
                <a:satOff val="0"/>
                <a:lumOff val="0"/>
                <a:alphaOff val="0"/>
              </a:sysClr>
            </a:solidFill>
            <a:latin typeface="Segoe UI" panose="020B0502040204020203" pitchFamily="34" charset="0"/>
            <a:ea typeface="+mn-ea"/>
            <a:cs typeface="Segoe UI" panose="020B0502040204020203" pitchFamily="34" charset="0"/>
          </a:endParaRPr>
        </a:p>
      </dsp:txBody>
      <dsp:txXfrm>
        <a:off x="3383596" y="546190"/>
        <a:ext cx="992481" cy="667178"/>
      </dsp:txXfrm>
    </dsp:sp>
    <dsp:sp modelId="{C2726970-F3E6-4EE2-87EC-F24511E9A41F}">
      <dsp:nvSpPr>
        <dsp:cNvPr id="0" name=""/>
        <dsp:cNvSpPr/>
      </dsp:nvSpPr>
      <dsp:spPr>
        <a:xfrm>
          <a:off x="4116793" y="232224"/>
          <a:ext cx="143610" cy="143610"/>
        </a:xfrm>
        <a:prstGeom prst="triangle">
          <a:avLst>
            <a:gd name="adj" fmla="val 100000"/>
          </a:avLst>
        </a:prstGeom>
        <a:gradFill rotWithShape="0">
          <a:gsLst>
            <a:gs pos="0">
              <a:srgbClr val="FFC000">
                <a:hueOff val="0"/>
                <a:satOff val="0"/>
                <a:lumOff val="0"/>
                <a:alphaOff val="0"/>
                <a:satMod val="103000"/>
                <a:lumMod val="102000"/>
                <a:tint val="94000"/>
              </a:srgbClr>
            </a:gs>
            <a:gs pos="50000">
              <a:srgbClr val="FFC000">
                <a:hueOff val="0"/>
                <a:satOff val="0"/>
                <a:lumOff val="0"/>
                <a:alphaOff val="0"/>
                <a:satMod val="110000"/>
                <a:lumMod val="100000"/>
                <a:shade val="100000"/>
              </a:srgbClr>
            </a:gs>
            <a:gs pos="100000">
              <a:srgbClr val="FFC000">
                <a:hueOff val="0"/>
                <a:satOff val="0"/>
                <a:lumOff val="0"/>
                <a:alphaOff val="0"/>
                <a:lumMod val="99000"/>
                <a:satMod val="120000"/>
                <a:shade val="78000"/>
              </a:srgb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sp>
    <dsp:sp modelId="{9AB052F0-BBD0-4585-8731-1B568F902071}">
      <dsp:nvSpPr>
        <dsp:cNvPr id="0" name=""/>
        <dsp:cNvSpPr/>
      </dsp:nvSpPr>
      <dsp:spPr>
        <a:xfrm rot="5400000">
          <a:off x="4538674" y="63723"/>
          <a:ext cx="506663" cy="843076"/>
        </a:xfrm>
        <a:prstGeom prst="corner">
          <a:avLst>
            <a:gd name="adj1" fmla="val 16120"/>
            <a:gd name="adj2" fmla="val 16110"/>
          </a:avLst>
        </a:prstGeom>
        <a:gradFill rotWithShape="0">
          <a:gsLst>
            <a:gs pos="0">
              <a:srgbClr val="4472C4">
                <a:hueOff val="0"/>
                <a:satOff val="0"/>
                <a:lumOff val="0"/>
                <a:alphaOff val="0"/>
                <a:satMod val="103000"/>
                <a:lumMod val="102000"/>
                <a:tint val="94000"/>
              </a:srgbClr>
            </a:gs>
            <a:gs pos="50000">
              <a:srgbClr val="4472C4">
                <a:hueOff val="0"/>
                <a:satOff val="0"/>
                <a:lumOff val="0"/>
                <a:alphaOff val="0"/>
                <a:satMod val="110000"/>
                <a:lumMod val="100000"/>
                <a:shade val="100000"/>
              </a:srgbClr>
            </a:gs>
            <a:gs pos="100000">
              <a:srgbClr val="4472C4">
                <a:hueOff val="0"/>
                <a:satOff val="0"/>
                <a:lumOff val="0"/>
                <a:alphaOff val="0"/>
                <a:lumMod val="99000"/>
                <a:satMod val="120000"/>
                <a:shade val="78000"/>
              </a:srgb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sp>
    <dsp:sp modelId="{57D3FE3C-F18F-4618-9E45-803DDDB64C63}">
      <dsp:nvSpPr>
        <dsp:cNvPr id="0" name=""/>
        <dsp:cNvSpPr/>
      </dsp:nvSpPr>
      <dsp:spPr>
        <a:xfrm>
          <a:off x="4407510" y="315621"/>
          <a:ext cx="854312" cy="667178"/>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4290" tIns="34290" rIns="34290" bIns="34290" numCol="1" spcCol="1270" anchor="t" anchorCtr="0">
          <a:noAutofit/>
        </a:bodyPr>
        <a:lstStyle/>
        <a:p>
          <a:pPr lvl="0" algn="l" defTabSz="400050">
            <a:lnSpc>
              <a:spcPct val="90000"/>
            </a:lnSpc>
            <a:spcBef>
              <a:spcPct val="0"/>
            </a:spcBef>
            <a:spcAft>
              <a:spcPct val="35000"/>
            </a:spcAft>
          </a:pPr>
          <a:r>
            <a:rPr lang="en-GB" sz="900" b="1" u="sng" kern="1200" cap="all" baseline="0">
              <a:solidFill>
                <a:sysClr val="windowText" lastClr="000000">
                  <a:hueOff val="0"/>
                  <a:satOff val="0"/>
                  <a:lumOff val="0"/>
                  <a:alphaOff val="0"/>
                </a:sysClr>
              </a:solidFill>
              <a:latin typeface="Segoe UI" panose="020B0502040204020203" pitchFamily="34" charset="0"/>
              <a:ea typeface="+mn-ea"/>
              <a:cs typeface="Segoe UI" panose="020B0502040204020203" pitchFamily="34" charset="0"/>
            </a:rPr>
            <a:t>Feedback E REVISIONE</a:t>
          </a:r>
        </a:p>
        <a:p>
          <a:pPr lvl="0" algn="l" defTabSz="400050">
            <a:lnSpc>
              <a:spcPct val="90000"/>
            </a:lnSpc>
            <a:spcBef>
              <a:spcPct val="0"/>
            </a:spcBef>
            <a:spcAft>
              <a:spcPct val="35000"/>
            </a:spcAft>
          </a:pPr>
          <a:r>
            <a:rPr lang="it-IT" sz="900" kern="1200"/>
            <a:t>Raccogli commenti e feedback da persone coinvolte nella fase di prototipazione. Rivedi e scrivi di nuovo la tua idea imprenditoriale. Non temere se la tua idea diventa completamente diversa dall'inizio! Ricorda che le idee di successo possono nascere dagli errori!</a:t>
          </a:r>
          <a:endParaRPr lang="en-GB" sz="900" b="1" u="sng" kern="1200" cap="all" baseline="0">
            <a:solidFill>
              <a:sysClr val="windowText" lastClr="000000">
                <a:hueOff val="0"/>
                <a:satOff val="0"/>
                <a:lumOff val="0"/>
                <a:alphaOff val="0"/>
              </a:sysClr>
            </a:solidFill>
            <a:latin typeface="Segoe UI" panose="020B0502040204020203" pitchFamily="34" charset="0"/>
            <a:ea typeface="+mn-ea"/>
            <a:cs typeface="Segoe UI" panose="020B0502040204020203" pitchFamily="34" charset="0"/>
          </a:endParaRPr>
        </a:p>
      </dsp:txBody>
      <dsp:txXfrm>
        <a:off x="4407510" y="315621"/>
        <a:ext cx="854312" cy="667178"/>
      </dsp:txXfrm>
    </dsp:sp>
    <dsp:sp modelId="{45F6AAB8-AF79-4A74-BE67-3B89CAF32BD8}">
      <dsp:nvSpPr>
        <dsp:cNvPr id="0" name=""/>
        <dsp:cNvSpPr/>
      </dsp:nvSpPr>
      <dsp:spPr>
        <a:xfrm>
          <a:off x="5071623" y="1655"/>
          <a:ext cx="143610" cy="143610"/>
        </a:xfrm>
        <a:prstGeom prst="triangle">
          <a:avLst>
            <a:gd name="adj" fmla="val 100000"/>
          </a:avLst>
        </a:prstGeom>
        <a:gradFill rotWithShape="0">
          <a:gsLst>
            <a:gs pos="0">
              <a:srgbClr val="70AD47">
                <a:hueOff val="0"/>
                <a:satOff val="0"/>
                <a:lumOff val="0"/>
                <a:alphaOff val="0"/>
                <a:satMod val="103000"/>
                <a:lumMod val="102000"/>
                <a:tint val="94000"/>
              </a:srgbClr>
            </a:gs>
            <a:gs pos="50000">
              <a:srgbClr val="70AD47">
                <a:hueOff val="0"/>
                <a:satOff val="0"/>
                <a:lumOff val="0"/>
                <a:alphaOff val="0"/>
                <a:satMod val="110000"/>
                <a:lumMod val="100000"/>
                <a:shade val="100000"/>
              </a:srgbClr>
            </a:gs>
            <a:gs pos="100000">
              <a:srgbClr val="70AD47">
                <a:hueOff val="0"/>
                <a:satOff val="0"/>
                <a:lumOff val="0"/>
                <a:alphaOff val="0"/>
                <a:lumMod val="99000"/>
                <a:satMod val="120000"/>
                <a:shade val="78000"/>
              </a:srgb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sp>
    <dsp:sp modelId="{5C0078A1-91A2-414B-A1E7-2747F00F1F4E}">
      <dsp:nvSpPr>
        <dsp:cNvPr id="0" name=""/>
        <dsp:cNvSpPr/>
      </dsp:nvSpPr>
      <dsp:spPr>
        <a:xfrm rot="5400000">
          <a:off x="5525546" y="-166845"/>
          <a:ext cx="506663" cy="843076"/>
        </a:xfrm>
        <a:prstGeom prst="corner">
          <a:avLst>
            <a:gd name="adj1" fmla="val 16120"/>
            <a:gd name="adj2" fmla="val 16110"/>
          </a:avLst>
        </a:prstGeom>
        <a:gradFill rotWithShape="0">
          <a:gsLst>
            <a:gs pos="0">
              <a:srgbClr val="ED7D31">
                <a:hueOff val="0"/>
                <a:satOff val="0"/>
                <a:lumOff val="0"/>
                <a:alphaOff val="0"/>
                <a:satMod val="103000"/>
                <a:lumMod val="102000"/>
                <a:tint val="94000"/>
              </a:srgbClr>
            </a:gs>
            <a:gs pos="50000">
              <a:srgbClr val="ED7D31">
                <a:hueOff val="0"/>
                <a:satOff val="0"/>
                <a:lumOff val="0"/>
                <a:alphaOff val="0"/>
                <a:satMod val="110000"/>
                <a:lumMod val="100000"/>
                <a:shade val="100000"/>
              </a:srgbClr>
            </a:gs>
            <a:gs pos="100000">
              <a:srgbClr val="ED7D31">
                <a:hueOff val="0"/>
                <a:satOff val="0"/>
                <a:lumOff val="0"/>
                <a:alphaOff val="0"/>
                <a:lumMod val="99000"/>
                <a:satMod val="120000"/>
                <a:shade val="78000"/>
              </a:srgb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sp>
    <dsp:sp modelId="{4289E6EA-F20A-4974-A5E4-BE02D99C4109}">
      <dsp:nvSpPr>
        <dsp:cNvPr id="0" name=""/>
        <dsp:cNvSpPr/>
      </dsp:nvSpPr>
      <dsp:spPr>
        <a:xfrm>
          <a:off x="5440971" y="85052"/>
          <a:ext cx="761134" cy="667178"/>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4290" tIns="34290" rIns="34290" bIns="34290" numCol="1" spcCol="1270" anchor="t" anchorCtr="0">
          <a:noAutofit/>
        </a:bodyPr>
        <a:lstStyle/>
        <a:p>
          <a:pPr lvl="0" algn="l" defTabSz="400050">
            <a:lnSpc>
              <a:spcPct val="90000"/>
            </a:lnSpc>
            <a:spcBef>
              <a:spcPct val="0"/>
            </a:spcBef>
            <a:spcAft>
              <a:spcPct val="35000"/>
            </a:spcAft>
          </a:pPr>
          <a:r>
            <a:rPr lang="en-GB" sz="900" b="1" u="sng" kern="1200" cap="all" baseline="0">
              <a:solidFill>
                <a:sysClr val="windowText" lastClr="000000">
                  <a:hueOff val="0"/>
                  <a:satOff val="0"/>
                  <a:lumOff val="0"/>
                  <a:alphaOff val="0"/>
                </a:sysClr>
              </a:solidFill>
              <a:latin typeface="Segoe UI" panose="020B0502040204020203" pitchFamily="34" charset="0"/>
              <a:ea typeface="+mn-ea"/>
              <a:cs typeface="Segoe UI" panose="020B0502040204020203" pitchFamily="34" charset="0"/>
            </a:rPr>
            <a:t>eSTENDI O CONCENTRA, CONFERMA O SFIDA </a:t>
          </a:r>
          <a:r>
            <a:rPr lang="it-IT" sz="900" b="0" i="0" kern="1200">
              <a:latin typeface="Segoe UI" pitchFamily="34" charset="0"/>
              <a:cs typeface="Segoe UI" pitchFamily="34" charset="0"/>
            </a:rPr>
            <a:t>Rifletti sulla nuova forma della tua idea imprenditoriale, elenca gli obiettivi per il futuro del progetto e rendilo visivo (uno schizzo, una mappa mentale, un elenco di parole chiave e connessioni, ecc.). Sei pronto a dettagliare la tua idea e trasformarla in un vero progetto? </a:t>
          </a:r>
          <a:r>
            <a:rPr lang="it-IT" sz="900" b="1" i="0" kern="1200">
              <a:latin typeface="Segoe UI" pitchFamily="34" charset="0"/>
              <a:cs typeface="Segoe UI" pitchFamily="34" charset="0"/>
            </a:rPr>
            <a:t>LAVORA SUL CANVAS!</a:t>
          </a:r>
          <a:endParaRPr lang="en-GB" sz="900" b="1" u="sng" kern="1200" cap="all" baseline="0">
            <a:solidFill>
              <a:sysClr val="windowText" lastClr="000000">
                <a:hueOff val="0"/>
                <a:satOff val="0"/>
                <a:lumOff val="0"/>
                <a:alphaOff val="0"/>
              </a:sysClr>
            </a:solidFill>
            <a:latin typeface="Segoe UI" panose="020B0502040204020203" pitchFamily="34" charset="0"/>
            <a:ea typeface="+mn-ea"/>
            <a:cs typeface="Segoe UI" panose="020B0502040204020203" pitchFamily="34" charset="0"/>
          </a:endParaRPr>
        </a:p>
      </dsp:txBody>
      <dsp:txXfrm>
        <a:off x="5440971" y="85052"/>
        <a:ext cx="761134" cy="667178"/>
      </dsp:txXfrm>
    </dsp:sp>
  </dsp:spTree>
</dsp:drawing>
</file>

<file path=word/diagrams/layout1.xml><?xml version="1.0" encoding="utf-8"?>
<dgm:layoutDef xmlns:dgm="http://schemas.openxmlformats.org/drawingml/2006/diagram" xmlns:a="http://schemas.openxmlformats.org/drawingml/2006/main" uniqueId="urn:microsoft.com/office/officeart/2009/3/layout/StepUpProcess">
  <dgm:title val=""/>
  <dgm:desc val=""/>
  <dgm:catLst>
    <dgm:cat type="process" pri="1300"/>
  </dgm:catLst>
  <dgm:sampData>
    <dgm:dataModel>
      <dgm:ptLst>
        <dgm:pt modelId="0" type="doc"/>
        <dgm:pt modelId="10">
          <dgm:prSet phldr="1"/>
        </dgm:pt>
        <dgm:pt modelId="20">
          <dgm:prSet phldr="1"/>
        </dgm:pt>
        <dgm:pt modelId="30">
          <dgm:prSet phldr="1"/>
        </dgm:pt>
      </dgm:ptLst>
      <dgm:cxnLst>
        <dgm:cxn modelId="60" srcId="0" destId="10" srcOrd="0" destOrd="0"/>
        <dgm:cxn modelId="70" srcId="0" destId="20" srcOrd="1" destOrd="0"/>
        <dgm:cxn modelId="80" srcId="0" destId="30" srcOrd="2" destOrd="0"/>
      </dgm:cxnLst>
      <dgm:bg/>
      <dgm:whole/>
    </dgm:dataModel>
  </dgm:sampData>
  <dgm:styleData>
    <dgm:dataModel>
      <dgm:ptLst>
        <dgm:pt modelId="0" type="doc"/>
        <dgm:pt modelId="10">
          <dgm:prSet phldr="1"/>
        </dgm:pt>
        <dgm:pt modelId="20">
          <dgm:prSet phldr="1"/>
        </dgm:pt>
      </dgm:ptLst>
      <dgm:cxnLst>
        <dgm:cxn modelId="60" srcId="0" destId="10" srcOrd="0" destOrd="0"/>
        <dgm:cxn modelId="7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60" srcId="0" destId="10" srcOrd="0" destOrd="0"/>
        <dgm:cxn modelId="70" srcId="0" destId="20" srcOrd="1" destOrd="0"/>
        <dgm:cxn modelId="80" srcId="0" destId="30" srcOrd="2" destOrd="0"/>
        <dgm:cxn modelId="90" srcId="0" destId="40" srcOrd="3" destOrd="0"/>
      </dgm:cxnLst>
      <dgm:bg/>
      <dgm:whole/>
    </dgm:dataModel>
  </dgm:clrData>
  <dgm:layoutNode name="rootnode">
    <dgm:varLst>
      <dgm:chMax/>
      <dgm:chPref/>
      <dgm:dir/>
      <dgm:animLvl val="lvl"/>
    </dgm:varLst>
    <dgm:choose name="Name0">
      <dgm:if name="Name1" func="var" arg="dir" op="equ" val="norm">
        <dgm:alg type="snake">
          <dgm:param type="grDir" val="bL"/>
          <dgm:param type="flowDir" val="row"/>
          <dgm:param type="off" val="off"/>
          <dgm:param type="bkpt" val="fixed"/>
          <dgm:param type="bkPtFixedVal" val="1"/>
        </dgm:alg>
      </dgm:if>
      <dgm:else name="Name2">
        <dgm:alg type="snake">
          <dgm:param type="grDir" val="bR"/>
          <dgm:param type="flowDir" val="row"/>
          <dgm:param type="off" val="off"/>
          <dgm:param type="bkpt" val="fixed"/>
          <dgm:param type="bkPtFixedVal" val="1"/>
        </dgm:alg>
      </dgm:else>
    </dgm:choose>
    <dgm:shape xmlns:r="http://schemas.openxmlformats.org/officeDocument/2006/relationships" r:blip="">
      <dgm:adjLst/>
    </dgm:shape>
    <dgm:constrLst>
      <dgm:constr type="alignOff" forName="rootnode" val="1"/>
      <dgm:constr type="primFontSz" for="des" ptType="node" op="equ" val="65"/>
      <dgm:constr type="w" for="ch" forName="composite" refType="w"/>
      <dgm:constr type="h" for="ch" forName="composite" refType="h"/>
      <dgm:constr type="sp" refType="h" refFor="ch" refForName="composite" op="equ" fact="-0.765"/>
      <dgm:constr type="w" for="ch" forName="sibTrans" refType="w" fact="0.103"/>
      <dgm:constr type="h" for="ch" forName="sibTrans" refType="h" fact="0.103"/>
    </dgm:constrLst>
    <dgm:forEach name="nodesForEach" axis="ch" ptType="node">
      <dgm:layoutNode name="composite">
        <dgm:alg type="composite">
          <dgm:param type="ar" val="0.861"/>
        </dgm:alg>
        <dgm:shape xmlns:r="http://schemas.openxmlformats.org/officeDocument/2006/relationships" r:blip="">
          <dgm:adjLst/>
        </dgm:shape>
        <dgm:choose name="Name3">
          <dgm:if name="Name4" func="var" arg="dir" op="equ" val="norm">
            <dgm:constrLst>
              <dgm:constr type="l" for="ch" forName="LShape" refType="w" fact="0"/>
              <dgm:constr type="t" for="ch" forName="LShape" refType="h" fact="0.2347"/>
              <dgm:constr type="w" for="ch" forName="LShape" refType="w" fact="0.998"/>
              <dgm:constr type="h" for="ch" forName="LShape" refType="h" fact="0.5164"/>
              <dgm:constr type="r" for="ch" forName="ParentText" refType="w"/>
              <dgm:constr type="t" for="ch" forName="ParentText" refType="h" fact="0.32"/>
              <dgm:constr type="w" for="ch" forName="ParentText" refType="w" fact="0.901"/>
              <dgm:constr type="h" for="ch" forName="ParentText" refType="h" fact="0.68"/>
              <dgm:constr type="l" for="ch" forName="Triangle" refType="w" fact="0.83"/>
              <dgm:constr type="t" for="ch" forName="Triangle" refType="h" fact="0"/>
              <dgm:constr type="w" for="ch" forName="Triangle" refType="w" fact="0.17"/>
              <dgm:constr type="h" for="ch" forName="Triangle" refType="w" refFor="ch" refForName="Triangle"/>
            </dgm:constrLst>
          </dgm:if>
          <dgm:else name="Name5">
            <dgm:constrLst>
              <dgm:constr type="l" for="ch" forName="LShape" refType="w" fact="0.002"/>
              <dgm:constr type="t" for="ch" forName="LShape" refType="h" fact="0.2347"/>
              <dgm:constr type="w" for="ch" forName="LShape" refType="w"/>
              <dgm:constr type="h" for="ch" forName="LShape" refType="h" fact="0.5164"/>
              <dgm:constr type="l" for="ch" forName="ParentText" refType="w" fact="0"/>
              <dgm:constr type="t" for="ch" forName="ParentText" refType="h" fact="0.32"/>
              <dgm:constr type="w" for="ch" forName="ParentText" refType="w" fact="0.902"/>
              <dgm:constr type="h" for="ch" forName="ParentText" refType="h" fact="0.68"/>
              <dgm:constr type="l" for="ch" forName="Triangle" refType="w" fact="0"/>
              <dgm:constr type="t" for="ch" forName="Triangle" refType="h" fact="0"/>
              <dgm:constr type="w" for="ch" forName="Triangle" refType="w" fact="0.17"/>
              <dgm:constr type="h" for="ch" forName="Triangle" refType="w" refFor="ch" refForName="Triangle"/>
            </dgm:constrLst>
          </dgm:else>
        </dgm:choose>
        <dgm:layoutNode name="LShape" styleLbl="alignNode1">
          <dgm:alg type="sp"/>
          <dgm:choose name="Name6">
            <dgm:if name="Name7" func="var" arg="dir" op="equ" val="norm">
              <dgm:shape xmlns:r="http://schemas.openxmlformats.org/officeDocument/2006/relationships" rot="90" type="corner" r:blip="">
                <dgm:adjLst>
                  <dgm:adj idx="1" val="0.1612"/>
                  <dgm:adj idx="2" val="0.1611"/>
                </dgm:adjLst>
              </dgm:shape>
            </dgm:if>
            <dgm:else name="Name8">
              <dgm:shape xmlns:r="http://schemas.openxmlformats.org/officeDocument/2006/relationships" rot="180" type="corner" r:blip="">
                <dgm:adjLst>
                  <dgm:adj idx="1" val="0.1612"/>
                  <dgm:adj idx="2" val="0.1611"/>
                </dgm:adjLst>
              </dgm:shape>
            </dgm:else>
          </dgm:choose>
          <dgm:presOf/>
        </dgm:layoutNode>
        <dgm:layoutNode name="ParentText" styleLbl="revTx">
          <dgm:varLst>
            <dgm:chMax val="0"/>
            <dgm:chPref val="0"/>
            <dgm:bulletEnabled val="1"/>
          </dgm:varLst>
          <dgm:alg type="tx">
            <dgm:param type="parTxLTRAlign" val="l"/>
            <dgm:param type="txAnchorVert" val="t"/>
          </dgm:alg>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choose name="Name9">
          <dgm:if name="Name10" axis="followSib" ptType="node" func="cnt" op="gte" val="1">
            <dgm:layoutNode name="Triangle" styleLbl="alignNode1">
              <dgm:alg type="sp"/>
              <dgm:choose name="Name11">
                <dgm:if name="Name12" func="var" arg="dir" op="equ" val="norm">
                  <dgm:shape xmlns:r="http://schemas.openxmlformats.org/officeDocument/2006/relationships" type="triangle" r:blip="">
                    <dgm:adjLst>
                      <dgm:adj idx="1" val="1"/>
                    </dgm:adjLst>
                  </dgm:shape>
                </dgm:if>
                <dgm:else name="Name13">
                  <dgm:shape xmlns:r="http://schemas.openxmlformats.org/officeDocument/2006/relationships" rot="90" type="triangle" r:blip="">
                    <dgm:adjLst>
                      <dgm:adj idx="1" val="1"/>
                    </dgm:adjLst>
                  </dgm:shape>
                </dgm:else>
              </dgm:choose>
              <dgm:presOf/>
            </dgm:layoutNode>
          </dgm:if>
          <dgm:else name="Name14"/>
        </dgm:choose>
      </dgm:layoutNode>
      <dgm:forEach name="sibTransForEach" axis="followSib" ptType="sibTrans" cnt="1">
        <dgm:layoutNode name="sibTrans">
          <dgm:alg type="composite">
            <dgm:param type="ar" val="0.861"/>
          </dgm:alg>
          <dgm:constrLst>
            <dgm:constr type="w" for="ch" forName="space" refType="w"/>
            <dgm:constr type="h" for="ch" forName="space" refType="w"/>
          </dgm:constrLst>
          <dgm:layoutNode name="space" styleLbl="alignNode1">
            <dgm:alg type="sp"/>
            <dgm:shape xmlns:r="http://schemas.openxmlformats.org/officeDocument/2006/relationships" r:blip="">
              <dgm:adjLst/>
            </dgm:shape>
            <dgm:presOf/>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2#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372C2-557B-429E-A253-AD3B4F550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552</Words>
  <Characters>3148</Characters>
  <Application>Microsoft Office Word</Application>
  <DocSecurity>0</DocSecurity>
  <Lines>26</Lines>
  <Paragraphs>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Leonie Sloots</dc:creator>
  <cp:lastModifiedBy>Antonio</cp:lastModifiedBy>
  <cp:revision>3</cp:revision>
  <dcterms:created xsi:type="dcterms:W3CDTF">2018-09-15T15:34:00Z</dcterms:created>
  <dcterms:modified xsi:type="dcterms:W3CDTF">2018-09-15T15:55:00Z</dcterms:modified>
</cp:coreProperties>
</file>